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EC2" w:rsidRPr="003338E9" w:rsidRDefault="00351EC2" w:rsidP="00351EC2">
      <w:pPr>
        <w:jc w:val="center"/>
        <w:rPr>
          <w:b/>
          <w:bCs/>
        </w:rPr>
      </w:pPr>
      <w:r w:rsidRPr="003338E9">
        <w:rPr>
          <w:b/>
          <w:bCs/>
        </w:rPr>
        <w:t>Российская Федерация</w:t>
      </w:r>
    </w:p>
    <w:p w:rsidR="00351EC2" w:rsidRPr="003338E9" w:rsidRDefault="00351EC2" w:rsidP="00351EC2">
      <w:pPr>
        <w:jc w:val="center"/>
        <w:rPr>
          <w:b/>
          <w:bCs/>
        </w:rPr>
      </w:pPr>
      <w:r w:rsidRPr="003338E9">
        <w:rPr>
          <w:b/>
          <w:bCs/>
        </w:rPr>
        <w:t>Республика Карелия</w:t>
      </w:r>
    </w:p>
    <w:p w:rsidR="00351EC2" w:rsidRPr="003338E9" w:rsidRDefault="00351EC2" w:rsidP="00351EC2">
      <w:pPr>
        <w:jc w:val="center"/>
      </w:pPr>
      <w:r w:rsidRPr="003338E9">
        <w:rPr>
          <w:b/>
          <w:bCs/>
        </w:rPr>
        <w:t xml:space="preserve">Совет </w:t>
      </w:r>
      <w:proofErr w:type="spellStart"/>
      <w:r w:rsidRPr="003338E9">
        <w:rPr>
          <w:b/>
          <w:bCs/>
        </w:rPr>
        <w:t>Кривопорожского</w:t>
      </w:r>
      <w:proofErr w:type="spellEnd"/>
      <w:r w:rsidRPr="003338E9">
        <w:rPr>
          <w:b/>
          <w:bCs/>
        </w:rPr>
        <w:t xml:space="preserve"> сельского поселения</w:t>
      </w:r>
    </w:p>
    <w:p w:rsidR="00351EC2" w:rsidRDefault="00351EC2" w:rsidP="00351EC2">
      <w:pPr>
        <w:jc w:val="center"/>
        <w:rPr>
          <w:sz w:val="28"/>
          <w:szCs w:val="28"/>
        </w:rPr>
      </w:pPr>
    </w:p>
    <w:p w:rsidR="00351EC2" w:rsidRDefault="00FE4C29" w:rsidP="00351EC2">
      <w:pPr>
        <w:tabs>
          <w:tab w:val="left" w:pos="6270"/>
        </w:tabs>
        <w:jc w:val="center"/>
        <w:rPr>
          <w:b/>
          <w:bCs/>
        </w:rPr>
      </w:pPr>
      <w:r>
        <w:rPr>
          <w:b/>
          <w:bCs/>
        </w:rPr>
        <w:t>П</w:t>
      </w:r>
      <w:r w:rsidR="00E10716">
        <w:rPr>
          <w:b/>
          <w:bCs/>
        </w:rPr>
        <w:t>ротокол</w:t>
      </w:r>
    </w:p>
    <w:p w:rsidR="00351EC2" w:rsidRDefault="00043767" w:rsidP="00351EC2">
      <w:pPr>
        <w:jc w:val="center"/>
        <w:rPr>
          <w:b/>
          <w:bCs/>
        </w:rPr>
      </w:pPr>
      <w:r>
        <w:rPr>
          <w:b/>
          <w:bCs/>
        </w:rPr>
        <w:t>1</w:t>
      </w:r>
      <w:r w:rsidR="00CE6D02">
        <w:rPr>
          <w:b/>
          <w:bCs/>
        </w:rPr>
        <w:t>7</w:t>
      </w:r>
      <w:r w:rsidR="00351EC2">
        <w:rPr>
          <w:b/>
          <w:bCs/>
        </w:rPr>
        <w:t xml:space="preserve"> заседание четвёртого созыва </w:t>
      </w:r>
    </w:p>
    <w:p w:rsidR="00351EC2" w:rsidRDefault="00351EC2" w:rsidP="00351EC2">
      <w:pPr>
        <w:jc w:val="center"/>
        <w:rPr>
          <w:b/>
          <w:bCs/>
        </w:rPr>
      </w:pPr>
    </w:p>
    <w:p w:rsidR="00351EC2" w:rsidRDefault="00351EC2" w:rsidP="00351EC2">
      <w:pPr>
        <w:rPr>
          <w:b/>
          <w:bCs/>
        </w:rPr>
      </w:pPr>
    </w:p>
    <w:p w:rsidR="00F635FF" w:rsidRDefault="00351EC2" w:rsidP="00351EC2">
      <w:r w:rsidRPr="004C51CE">
        <w:rPr>
          <w:bCs/>
        </w:rPr>
        <w:t>«</w:t>
      </w:r>
      <w:r w:rsidR="00590A74">
        <w:rPr>
          <w:bCs/>
        </w:rPr>
        <w:t>2</w:t>
      </w:r>
      <w:r w:rsidR="00CE6D02">
        <w:rPr>
          <w:bCs/>
        </w:rPr>
        <w:t>1</w:t>
      </w:r>
      <w:r w:rsidRPr="004C51CE">
        <w:rPr>
          <w:bCs/>
        </w:rPr>
        <w:t>»</w:t>
      </w:r>
      <w:r w:rsidR="00E742BE">
        <w:rPr>
          <w:bCs/>
        </w:rPr>
        <w:t xml:space="preserve"> </w:t>
      </w:r>
      <w:r w:rsidR="00CE6D02">
        <w:rPr>
          <w:bCs/>
        </w:rPr>
        <w:t>октября</w:t>
      </w:r>
      <w:r w:rsidR="007C66F1">
        <w:rPr>
          <w:bCs/>
        </w:rPr>
        <w:t xml:space="preserve"> </w:t>
      </w:r>
      <w:r w:rsidRPr="004C51CE">
        <w:rPr>
          <w:bCs/>
        </w:rPr>
        <w:t xml:space="preserve"> 20</w:t>
      </w:r>
      <w:r w:rsidR="00A55FEE">
        <w:rPr>
          <w:bCs/>
        </w:rPr>
        <w:t>20</w:t>
      </w:r>
      <w:r w:rsidRPr="004C51CE">
        <w:rPr>
          <w:bCs/>
        </w:rPr>
        <w:t xml:space="preserve"> года</w:t>
      </w:r>
      <w:r>
        <w:t xml:space="preserve">   </w:t>
      </w:r>
    </w:p>
    <w:p w:rsidR="00351EC2" w:rsidRDefault="00351EC2" w:rsidP="00E10716">
      <w:pPr>
        <w:jc w:val="right"/>
        <w:rPr>
          <w:b/>
          <w:bCs/>
        </w:rPr>
      </w:pPr>
      <w:r>
        <w:rPr>
          <w:b/>
          <w:bCs/>
        </w:rPr>
        <w:t>Количество депутатов избранных в Совет – 10</w:t>
      </w:r>
    </w:p>
    <w:p w:rsidR="00351EC2" w:rsidRDefault="00E10716" w:rsidP="00351EC2">
      <w:pPr>
        <w:jc w:val="center"/>
      </w:pPr>
      <w:r>
        <w:rPr>
          <w:b/>
          <w:bCs/>
        </w:rPr>
        <w:t xml:space="preserve">                                                                                                             </w:t>
      </w:r>
      <w:r w:rsidR="001C4D95">
        <w:rPr>
          <w:b/>
          <w:bCs/>
        </w:rPr>
        <w:t xml:space="preserve">           </w:t>
      </w:r>
      <w:r>
        <w:rPr>
          <w:b/>
          <w:bCs/>
        </w:rPr>
        <w:t xml:space="preserve"> Присутствуют</w:t>
      </w:r>
      <w:r w:rsidR="00351EC2">
        <w:rPr>
          <w:b/>
          <w:bCs/>
        </w:rPr>
        <w:t xml:space="preserve">  </w:t>
      </w:r>
      <w:r>
        <w:rPr>
          <w:b/>
          <w:bCs/>
        </w:rPr>
        <w:t>-</w:t>
      </w:r>
      <w:r w:rsidR="00351EC2">
        <w:rPr>
          <w:b/>
          <w:bCs/>
        </w:rPr>
        <w:t xml:space="preserve">    </w:t>
      </w:r>
      <w:r w:rsidR="001C4D95">
        <w:rPr>
          <w:b/>
          <w:bCs/>
        </w:rPr>
        <w:t>6</w:t>
      </w:r>
      <w:r w:rsidR="00351EC2">
        <w:rPr>
          <w:b/>
          <w:bCs/>
        </w:rPr>
        <w:t xml:space="preserve">                                                                        </w:t>
      </w:r>
      <w:r w:rsidR="00444E2B">
        <w:rPr>
          <w:b/>
          <w:bCs/>
        </w:rPr>
        <w:t xml:space="preserve">                 </w:t>
      </w:r>
      <w:r w:rsidR="00DC6957">
        <w:rPr>
          <w:b/>
          <w:bCs/>
        </w:rPr>
        <w:t xml:space="preserve"> </w:t>
      </w:r>
      <w:r w:rsidR="00514315">
        <w:rPr>
          <w:b/>
          <w:bCs/>
        </w:rPr>
        <w:t xml:space="preserve">     </w:t>
      </w:r>
      <w:r w:rsidR="00F635FF">
        <w:rPr>
          <w:b/>
          <w:bCs/>
        </w:rPr>
        <w:t xml:space="preserve">          </w:t>
      </w:r>
      <w:r w:rsidR="00514315">
        <w:rPr>
          <w:b/>
          <w:bCs/>
        </w:rPr>
        <w:t xml:space="preserve">  </w:t>
      </w:r>
    </w:p>
    <w:p w:rsidR="00351EC2" w:rsidRDefault="00351EC2" w:rsidP="00BB1238">
      <w:pPr>
        <w:ind w:firstLine="567"/>
      </w:pPr>
      <w:r>
        <w:t xml:space="preserve">   </w:t>
      </w:r>
    </w:p>
    <w:p w:rsidR="00E10716" w:rsidRDefault="00E10716" w:rsidP="00351EC2"/>
    <w:p w:rsidR="00E10716" w:rsidRDefault="00E10716" w:rsidP="00351EC2"/>
    <w:p w:rsidR="00351EC2" w:rsidRDefault="00351EC2" w:rsidP="00351EC2">
      <w:r>
        <w:t>Председателя сессии – Сухан А.С.</w:t>
      </w:r>
    </w:p>
    <w:p w:rsidR="00351EC2" w:rsidRDefault="00043767" w:rsidP="00351EC2">
      <w:r>
        <w:t>Секретарь сессии – Кузьмина</w:t>
      </w:r>
      <w:r w:rsidR="00351EC2">
        <w:t xml:space="preserve"> Н.Т.</w:t>
      </w:r>
    </w:p>
    <w:p w:rsidR="00351EC2" w:rsidRDefault="00351EC2" w:rsidP="00351EC2"/>
    <w:p w:rsidR="00351EC2" w:rsidRDefault="00351EC2" w:rsidP="00351EC2"/>
    <w:p w:rsidR="00A55FEE" w:rsidRDefault="00A55FEE" w:rsidP="00A55FEE"/>
    <w:p w:rsidR="00A55FEE" w:rsidRDefault="00A55FEE" w:rsidP="00A55FEE">
      <w:r>
        <w:t>Повестка дня:</w:t>
      </w:r>
    </w:p>
    <w:p w:rsidR="00A55FEE" w:rsidRPr="00297E65" w:rsidRDefault="00A55FEE" w:rsidP="00A55FEE">
      <w:pPr>
        <w:jc w:val="both"/>
      </w:pPr>
      <w:r>
        <w:t xml:space="preserve">     </w:t>
      </w:r>
    </w:p>
    <w:p w:rsidR="00590A74" w:rsidRDefault="00CE6D02" w:rsidP="00E10716">
      <w:pPr>
        <w:pStyle w:val="5"/>
        <w:spacing w:before="0"/>
        <w:jc w:val="both"/>
        <w:rPr>
          <w:b w:val="0"/>
          <w:sz w:val="24"/>
        </w:rPr>
      </w:pPr>
      <w:r>
        <w:rPr>
          <w:b w:val="0"/>
          <w:sz w:val="24"/>
        </w:rPr>
        <w:t xml:space="preserve">1. </w:t>
      </w:r>
      <w:r w:rsidR="00514315">
        <w:rPr>
          <w:b w:val="0"/>
          <w:sz w:val="24"/>
        </w:rPr>
        <w:t>«</w:t>
      </w:r>
      <w:r w:rsidR="00590A74" w:rsidRPr="007002A3">
        <w:rPr>
          <w:b w:val="0"/>
          <w:sz w:val="24"/>
        </w:rPr>
        <w:t xml:space="preserve">О внесении изменений в Решение Совета </w:t>
      </w:r>
      <w:proofErr w:type="spellStart"/>
      <w:r w:rsidR="00590A74" w:rsidRPr="007002A3">
        <w:rPr>
          <w:b w:val="0"/>
          <w:sz w:val="24"/>
        </w:rPr>
        <w:t>Кривопорожского</w:t>
      </w:r>
      <w:proofErr w:type="spellEnd"/>
      <w:r w:rsidR="00590A74" w:rsidRPr="007002A3">
        <w:rPr>
          <w:b w:val="0"/>
          <w:sz w:val="24"/>
        </w:rPr>
        <w:t xml:space="preserve"> сельского поселения «О бюджете </w:t>
      </w:r>
      <w:proofErr w:type="spellStart"/>
      <w:r w:rsidR="00590A74" w:rsidRPr="007002A3">
        <w:rPr>
          <w:b w:val="0"/>
          <w:sz w:val="24"/>
        </w:rPr>
        <w:t>Кривопорожского</w:t>
      </w:r>
      <w:proofErr w:type="spellEnd"/>
      <w:r w:rsidR="00590A74" w:rsidRPr="007002A3">
        <w:rPr>
          <w:b w:val="0"/>
          <w:sz w:val="24"/>
        </w:rPr>
        <w:t xml:space="preserve"> сельского поселения на </w:t>
      </w:r>
      <w:r w:rsidR="00590A74">
        <w:rPr>
          <w:b w:val="0"/>
          <w:sz w:val="24"/>
        </w:rPr>
        <w:t>2020</w:t>
      </w:r>
      <w:r w:rsidR="00590A74" w:rsidRPr="007002A3">
        <w:rPr>
          <w:b w:val="0"/>
          <w:sz w:val="24"/>
        </w:rPr>
        <w:t xml:space="preserve"> год и плановый период 20</w:t>
      </w:r>
      <w:r w:rsidR="00590A74">
        <w:rPr>
          <w:b w:val="0"/>
          <w:sz w:val="24"/>
        </w:rPr>
        <w:t xml:space="preserve">21 и </w:t>
      </w:r>
      <w:r w:rsidR="00590A74" w:rsidRPr="007002A3">
        <w:rPr>
          <w:b w:val="0"/>
          <w:sz w:val="24"/>
        </w:rPr>
        <w:t>20</w:t>
      </w:r>
      <w:r w:rsidR="00590A74">
        <w:rPr>
          <w:b w:val="0"/>
          <w:sz w:val="24"/>
        </w:rPr>
        <w:t>22</w:t>
      </w:r>
      <w:r w:rsidR="00590A74" w:rsidRPr="007002A3">
        <w:rPr>
          <w:b w:val="0"/>
          <w:sz w:val="24"/>
        </w:rPr>
        <w:t xml:space="preserve"> год</w:t>
      </w:r>
      <w:r w:rsidR="00590A74">
        <w:rPr>
          <w:b w:val="0"/>
          <w:sz w:val="24"/>
        </w:rPr>
        <w:t>ов</w:t>
      </w:r>
      <w:r w:rsidR="00590A74" w:rsidRPr="007002A3">
        <w:rPr>
          <w:b w:val="0"/>
          <w:sz w:val="24"/>
        </w:rPr>
        <w:t>»</w:t>
      </w:r>
      <w:r>
        <w:rPr>
          <w:b w:val="0"/>
          <w:sz w:val="24"/>
        </w:rPr>
        <w:t>;</w:t>
      </w:r>
    </w:p>
    <w:p w:rsidR="00CE6D02" w:rsidRDefault="00E10716" w:rsidP="00E10716">
      <w:pPr>
        <w:jc w:val="both"/>
      </w:pPr>
      <w:r>
        <w:rPr>
          <w:lang w:eastAsia="ru-RU"/>
        </w:rPr>
        <w:t>2.</w:t>
      </w:r>
      <w:r w:rsidR="00CE6D02">
        <w:rPr>
          <w:lang w:eastAsia="ru-RU"/>
        </w:rPr>
        <w:t>«</w:t>
      </w:r>
      <w:bookmarkStart w:id="0" w:name="_Hlk34310283"/>
      <w:r w:rsidR="00CE6D02" w:rsidRPr="00AD3D61">
        <w:t xml:space="preserve">О внесении изменений и дополнений в Устав </w:t>
      </w:r>
      <w:proofErr w:type="spellStart"/>
      <w:r w:rsidR="00CE6D02">
        <w:t>Кр</w:t>
      </w:r>
      <w:r w:rsidR="00CE6D02" w:rsidRPr="00AD3D61">
        <w:t>ивопорожского</w:t>
      </w:r>
      <w:proofErr w:type="spellEnd"/>
      <w:r w:rsidR="00CE6D02" w:rsidRPr="00AD3D61">
        <w:t xml:space="preserve"> сельского поселения</w:t>
      </w:r>
      <w:bookmarkEnd w:id="0"/>
      <w:r w:rsidR="00CE6D02">
        <w:t>»;</w:t>
      </w:r>
    </w:p>
    <w:p w:rsidR="00E10716" w:rsidRDefault="00E10716" w:rsidP="00E10716">
      <w:pPr>
        <w:pStyle w:val="5"/>
        <w:spacing w:before="0"/>
        <w:jc w:val="left"/>
        <w:rPr>
          <w:b w:val="0"/>
          <w:sz w:val="24"/>
        </w:rPr>
      </w:pPr>
      <w:r w:rsidRPr="00E10716">
        <w:rPr>
          <w:b w:val="0"/>
          <w:sz w:val="24"/>
        </w:rPr>
        <w:t>3</w:t>
      </w:r>
      <w:r w:rsidRPr="00E10716">
        <w:rPr>
          <w:b w:val="0"/>
        </w:rPr>
        <w:t>.</w:t>
      </w:r>
      <w:r>
        <w:t xml:space="preserve"> </w:t>
      </w:r>
      <w:r w:rsidRPr="00E10716">
        <w:rPr>
          <w:b w:val="0"/>
          <w:sz w:val="24"/>
        </w:rPr>
        <w:t>«</w:t>
      </w:r>
      <w:r w:rsidRPr="009D3C13">
        <w:rPr>
          <w:b w:val="0"/>
          <w:sz w:val="24"/>
        </w:rPr>
        <w:t xml:space="preserve">О повышении должностных окладов </w:t>
      </w:r>
      <w:r>
        <w:rPr>
          <w:b w:val="0"/>
          <w:sz w:val="24"/>
        </w:rPr>
        <w:t xml:space="preserve"> главе, </w:t>
      </w:r>
      <w:r w:rsidRPr="009D3C13">
        <w:rPr>
          <w:b w:val="0"/>
          <w:sz w:val="24"/>
        </w:rPr>
        <w:t>муниципальных служащих и работников</w:t>
      </w:r>
    </w:p>
    <w:p w:rsidR="00E10716" w:rsidRDefault="00E10716" w:rsidP="00E10716">
      <w:pPr>
        <w:pStyle w:val="5"/>
        <w:spacing w:before="0"/>
        <w:jc w:val="left"/>
        <w:rPr>
          <w:b w:val="0"/>
          <w:sz w:val="24"/>
        </w:rPr>
      </w:pPr>
      <w:r w:rsidRPr="009D3C13">
        <w:rPr>
          <w:b w:val="0"/>
          <w:sz w:val="24"/>
        </w:rPr>
        <w:t xml:space="preserve">органов местного самоуправления </w:t>
      </w:r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Кривопорожского</w:t>
      </w:r>
      <w:proofErr w:type="spellEnd"/>
      <w:r>
        <w:rPr>
          <w:b w:val="0"/>
          <w:sz w:val="24"/>
        </w:rPr>
        <w:t xml:space="preserve"> сельского поселения»;</w:t>
      </w:r>
    </w:p>
    <w:p w:rsidR="00E10716" w:rsidRDefault="00E10716" w:rsidP="00E10716">
      <w:pPr>
        <w:rPr>
          <w:szCs w:val="20"/>
        </w:rPr>
      </w:pPr>
      <w:r>
        <w:rPr>
          <w:lang w:eastAsia="ru-RU"/>
        </w:rPr>
        <w:t xml:space="preserve">4. « </w:t>
      </w:r>
      <w:r w:rsidRPr="00626590">
        <w:rPr>
          <w:szCs w:val="20"/>
        </w:rPr>
        <w:t xml:space="preserve">Об увеличении (индексации) месячных </w:t>
      </w:r>
      <w:r>
        <w:rPr>
          <w:szCs w:val="20"/>
        </w:rPr>
        <w:t xml:space="preserve"> </w:t>
      </w:r>
      <w:r w:rsidRPr="00626590">
        <w:rPr>
          <w:szCs w:val="20"/>
        </w:rPr>
        <w:t xml:space="preserve">должностных окладов для определения </w:t>
      </w:r>
    </w:p>
    <w:p w:rsidR="00E10716" w:rsidRDefault="00E10716" w:rsidP="00E10716">
      <w:pPr>
        <w:rPr>
          <w:szCs w:val="20"/>
        </w:rPr>
      </w:pPr>
      <w:r w:rsidRPr="00626590">
        <w:rPr>
          <w:szCs w:val="20"/>
        </w:rPr>
        <w:t>ежемесячной доплаты к страховой пенсии</w:t>
      </w:r>
      <w:r>
        <w:rPr>
          <w:szCs w:val="20"/>
        </w:rPr>
        <w:t xml:space="preserve"> </w:t>
      </w:r>
      <w:r w:rsidRPr="00626590">
        <w:rPr>
          <w:szCs w:val="20"/>
        </w:rPr>
        <w:t>по старости (инвалидност</w:t>
      </w:r>
      <w:r>
        <w:rPr>
          <w:szCs w:val="20"/>
        </w:rPr>
        <w:t>и);</w:t>
      </w:r>
    </w:p>
    <w:p w:rsidR="00E10716" w:rsidRDefault="00E10716" w:rsidP="00E10716">
      <w:pPr>
        <w:rPr>
          <w:szCs w:val="20"/>
        </w:rPr>
      </w:pPr>
      <w:r>
        <w:rPr>
          <w:szCs w:val="20"/>
        </w:rPr>
        <w:t>5. Разное</w:t>
      </w:r>
    </w:p>
    <w:p w:rsidR="0022485D" w:rsidRDefault="0022485D" w:rsidP="00E10716">
      <w:pPr>
        <w:rPr>
          <w:szCs w:val="20"/>
        </w:rPr>
      </w:pPr>
    </w:p>
    <w:p w:rsidR="0022485D" w:rsidRDefault="0022485D" w:rsidP="0022485D">
      <w:pPr>
        <w:jc w:val="both"/>
      </w:pPr>
      <w:r>
        <w:rPr>
          <w:szCs w:val="28"/>
          <w:u w:val="single"/>
        </w:rPr>
        <w:t>Голосование за повестку:</w:t>
      </w:r>
    </w:p>
    <w:p w:rsidR="0022485D" w:rsidRDefault="0022485D" w:rsidP="0022485D">
      <w:pPr>
        <w:jc w:val="both"/>
      </w:pPr>
      <w:r>
        <w:t xml:space="preserve">За – </w:t>
      </w:r>
      <w:r w:rsidR="001C4D95">
        <w:t>6</w:t>
      </w:r>
    </w:p>
    <w:p w:rsidR="0022485D" w:rsidRDefault="0022485D" w:rsidP="0022485D">
      <w:pPr>
        <w:jc w:val="both"/>
      </w:pPr>
      <w:r>
        <w:t>Против –0</w:t>
      </w:r>
    </w:p>
    <w:p w:rsidR="0022485D" w:rsidRDefault="0022485D" w:rsidP="0022485D">
      <w:pPr>
        <w:jc w:val="both"/>
      </w:pPr>
      <w:r>
        <w:t>Воздержавшиеся – 0</w:t>
      </w:r>
    </w:p>
    <w:p w:rsidR="0022485D" w:rsidRDefault="0022485D" w:rsidP="0022485D">
      <w:pPr>
        <w:jc w:val="both"/>
      </w:pPr>
      <w:r>
        <w:t>Решение принято единогласно</w:t>
      </w:r>
    </w:p>
    <w:p w:rsidR="0022485D" w:rsidRDefault="0022485D" w:rsidP="00E10716">
      <w:pPr>
        <w:rPr>
          <w:szCs w:val="20"/>
        </w:rPr>
      </w:pPr>
    </w:p>
    <w:p w:rsidR="0022485D" w:rsidRDefault="0022485D" w:rsidP="00E10716">
      <w:pPr>
        <w:rPr>
          <w:szCs w:val="20"/>
        </w:rPr>
      </w:pPr>
    </w:p>
    <w:p w:rsidR="0022485D" w:rsidRDefault="0022485D" w:rsidP="0022485D">
      <w:pPr>
        <w:pStyle w:val="11"/>
        <w:shd w:val="clear" w:color="auto" w:fill="auto"/>
        <w:tabs>
          <w:tab w:val="left" w:pos="709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752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36266F">
        <w:rPr>
          <w:rFonts w:ascii="Times New Roman" w:hAnsi="Times New Roman" w:cs="Times New Roman"/>
          <w:b/>
          <w:sz w:val="24"/>
          <w:szCs w:val="24"/>
        </w:rPr>
        <w:t xml:space="preserve">По первому вопросу </w:t>
      </w:r>
      <w:r w:rsidRPr="0036266F">
        <w:rPr>
          <w:rFonts w:ascii="Times New Roman" w:eastAsia="Calibri" w:hAnsi="Times New Roman" w:cs="Times New Roman"/>
          <w:sz w:val="24"/>
          <w:szCs w:val="24"/>
        </w:rPr>
        <w:t xml:space="preserve">выступил </w:t>
      </w:r>
      <w:r>
        <w:rPr>
          <w:rFonts w:ascii="Times New Roman" w:eastAsia="Calibri" w:hAnsi="Times New Roman" w:cs="Times New Roman"/>
          <w:sz w:val="24"/>
          <w:szCs w:val="24"/>
        </w:rPr>
        <w:t>Председатель Совета</w:t>
      </w:r>
      <w:r w:rsidRPr="003626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266F">
        <w:rPr>
          <w:rFonts w:ascii="Times New Roman" w:eastAsia="Calibri" w:hAnsi="Times New Roman" w:cs="Times New Roman"/>
          <w:sz w:val="24"/>
          <w:szCs w:val="24"/>
        </w:rPr>
        <w:t>Кривопорожского</w:t>
      </w:r>
      <w:proofErr w:type="spellEnd"/>
      <w:r w:rsidRPr="0036266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Сухан А.С. </w:t>
      </w:r>
      <w:r w:rsidRPr="0036266F">
        <w:rPr>
          <w:rFonts w:ascii="Times New Roman" w:eastAsia="Calibri" w:hAnsi="Times New Roman" w:cs="Times New Roman"/>
          <w:sz w:val="24"/>
          <w:szCs w:val="24"/>
        </w:rPr>
        <w:t xml:space="preserve"> , сообщил депутатам о необходимости внести изменения в бюджет поселения на 2020г по следующим параметрам:</w:t>
      </w:r>
    </w:p>
    <w:p w:rsidR="0022485D" w:rsidRDefault="0022485D" w:rsidP="00E10716">
      <w:pPr>
        <w:rPr>
          <w:szCs w:val="20"/>
        </w:rPr>
      </w:pPr>
    </w:p>
    <w:p w:rsidR="00D82355" w:rsidRDefault="00D82355" w:rsidP="00D82355">
      <w:pPr>
        <w:tabs>
          <w:tab w:val="left" w:pos="0"/>
        </w:tabs>
        <w:ind w:firstLine="709"/>
        <w:jc w:val="both"/>
      </w:pPr>
      <w:r w:rsidRPr="00A11CBE">
        <w:rPr>
          <w:b/>
        </w:rPr>
        <w:t>Доходная часть</w:t>
      </w:r>
      <w:r>
        <w:t xml:space="preserve"> проекта бюджета на прежнем уровне.</w:t>
      </w:r>
    </w:p>
    <w:p w:rsidR="00D82355" w:rsidRPr="001C6F0C" w:rsidRDefault="00D82355" w:rsidP="00D82355">
      <w:pPr>
        <w:tabs>
          <w:tab w:val="left" w:pos="0"/>
        </w:tabs>
        <w:ind w:firstLine="709"/>
        <w:jc w:val="both"/>
      </w:pPr>
      <w:r>
        <w:t xml:space="preserve"> </w:t>
      </w:r>
    </w:p>
    <w:p w:rsidR="00D82355" w:rsidRDefault="00D82355" w:rsidP="00D82355">
      <w:pPr>
        <w:tabs>
          <w:tab w:val="left" w:pos="0"/>
        </w:tabs>
        <w:ind w:firstLine="709"/>
        <w:jc w:val="both"/>
      </w:pPr>
      <w:r>
        <w:rPr>
          <w:b/>
        </w:rPr>
        <w:t xml:space="preserve">Расходная часть </w:t>
      </w:r>
      <w:r w:rsidRPr="00CC62B2">
        <w:t>проекта бюджета</w:t>
      </w:r>
      <w:r>
        <w:t xml:space="preserve"> уменьшена, в связи с уменьшением дефицита бюджета на 1 303 388 рублей.</w:t>
      </w:r>
    </w:p>
    <w:p w:rsidR="00D82355" w:rsidRDefault="00D82355" w:rsidP="00D82355">
      <w:pPr>
        <w:tabs>
          <w:tab w:val="left" w:pos="0"/>
        </w:tabs>
        <w:jc w:val="both"/>
      </w:pPr>
    </w:p>
    <w:p w:rsidR="00D82355" w:rsidRDefault="00D82355" w:rsidP="00D82355">
      <w:pPr>
        <w:tabs>
          <w:tab w:val="left" w:pos="0"/>
        </w:tabs>
        <w:jc w:val="both"/>
        <w:rPr>
          <w:b/>
        </w:rPr>
      </w:pPr>
      <w:r>
        <w:tab/>
      </w:r>
      <w:r w:rsidRPr="00D37B78">
        <w:rPr>
          <w:b/>
        </w:rPr>
        <w:t>Так же в проект решения внесены предложения по перераспределению бюджетных средств по разделам, подразделам, целевым статьям, а именно</w:t>
      </w:r>
      <w:r>
        <w:rPr>
          <w:b/>
        </w:rPr>
        <w:t xml:space="preserve"> </w:t>
      </w:r>
    </w:p>
    <w:p w:rsidR="00D82355" w:rsidRPr="00D37B78" w:rsidRDefault="00D82355" w:rsidP="00D82355">
      <w:pPr>
        <w:tabs>
          <w:tab w:val="left" w:pos="0"/>
        </w:tabs>
        <w:jc w:val="both"/>
        <w:rPr>
          <w:b/>
        </w:rPr>
      </w:pPr>
      <w:r>
        <w:rPr>
          <w:b/>
        </w:rPr>
        <w:t xml:space="preserve">            с</w:t>
      </w:r>
      <w:r w:rsidRPr="00D37B78">
        <w:rPr>
          <w:b/>
        </w:rPr>
        <w:t>:</w:t>
      </w:r>
    </w:p>
    <w:p w:rsidR="00D82355" w:rsidRDefault="00D82355" w:rsidP="00D82355">
      <w:pPr>
        <w:tabs>
          <w:tab w:val="left" w:pos="0"/>
        </w:tabs>
        <w:ind w:firstLine="709"/>
        <w:jc w:val="both"/>
      </w:pPr>
      <w:r>
        <w:t>- Расходы на содержание аппарата 217 760</w:t>
      </w:r>
      <w:r w:rsidRPr="007D65FD">
        <w:t xml:space="preserve"> рублей (</w:t>
      </w:r>
      <w:r>
        <w:t xml:space="preserve">заработная плата, </w:t>
      </w:r>
      <w:proofErr w:type="spellStart"/>
      <w:r>
        <w:t>есн</w:t>
      </w:r>
      <w:proofErr w:type="spellEnd"/>
      <w:r w:rsidRPr="007D65FD">
        <w:t>)</w:t>
      </w:r>
      <w:r w:rsidRPr="00005F42">
        <w:t>;</w:t>
      </w:r>
    </w:p>
    <w:p w:rsidR="00D82355" w:rsidRDefault="00D82355" w:rsidP="00D82355">
      <w:pPr>
        <w:tabs>
          <w:tab w:val="left" w:pos="0"/>
        </w:tabs>
        <w:ind w:firstLine="709"/>
        <w:jc w:val="both"/>
      </w:pPr>
      <w:r w:rsidRPr="00A446F6">
        <w:t xml:space="preserve">- </w:t>
      </w:r>
      <w:r w:rsidRPr="00C511A9">
        <w:t>Выполнение других обязательств органов муниципального образования</w:t>
      </w:r>
      <w:r>
        <w:t xml:space="preserve"> 25 480</w:t>
      </w:r>
      <w:r w:rsidRPr="00A446F6">
        <w:t xml:space="preserve"> рублей (</w:t>
      </w:r>
      <w:r>
        <w:t xml:space="preserve">программное обеспечение </w:t>
      </w:r>
      <w:proofErr w:type="spellStart"/>
      <w:proofErr w:type="gramStart"/>
      <w:r>
        <w:t>Госзаказ-закупки</w:t>
      </w:r>
      <w:proofErr w:type="spellEnd"/>
      <w:proofErr w:type="gramEnd"/>
      <w:r w:rsidRPr="00A446F6">
        <w:t>);</w:t>
      </w:r>
    </w:p>
    <w:p w:rsidR="00D82355" w:rsidRDefault="00D82355" w:rsidP="00D82355">
      <w:pPr>
        <w:tabs>
          <w:tab w:val="left" w:pos="0"/>
        </w:tabs>
        <w:ind w:firstLine="709"/>
        <w:jc w:val="both"/>
      </w:pPr>
      <w:r>
        <w:t xml:space="preserve">- </w:t>
      </w:r>
      <w:r w:rsidRPr="00C511A9">
        <w:t>Мероприятия по содержанию, ремонту имущества составляющего муниципальную казну</w:t>
      </w:r>
      <w:r>
        <w:t xml:space="preserve"> 325 870 рублей (установка дверей, тепло казна, доставка, адресные таблички, транспортный налог);</w:t>
      </w:r>
    </w:p>
    <w:p w:rsidR="00D82355" w:rsidRDefault="00D82355" w:rsidP="00D82355">
      <w:pPr>
        <w:tabs>
          <w:tab w:val="left" w:pos="0"/>
        </w:tabs>
        <w:ind w:firstLine="709"/>
        <w:jc w:val="both"/>
      </w:pPr>
      <w:r>
        <w:lastRenderedPageBreak/>
        <w:t>-</w:t>
      </w:r>
      <w:r w:rsidRPr="00C511A9">
        <w:t>Оценка недвижимости, признание прав и регулирование отношений по муниципальной собственности</w:t>
      </w:r>
      <w:r>
        <w:t xml:space="preserve"> 99 700 рублей;</w:t>
      </w:r>
    </w:p>
    <w:p w:rsidR="00D82355" w:rsidRPr="00005F42" w:rsidRDefault="00D82355" w:rsidP="00D82355">
      <w:pPr>
        <w:tabs>
          <w:tab w:val="left" w:pos="0"/>
        </w:tabs>
        <w:ind w:firstLine="709"/>
        <w:jc w:val="both"/>
      </w:pPr>
      <w:r>
        <w:t xml:space="preserve">- </w:t>
      </w:r>
      <w:r w:rsidRPr="001C759B">
        <w:t>Мероприятия по ремонту муниципального жилищного фонда</w:t>
      </w:r>
      <w:r>
        <w:t xml:space="preserve"> 208 290 рублей (доставка, строительные материалы для </w:t>
      </w:r>
      <w:proofErr w:type="spellStart"/>
      <w:r>
        <w:t>мун</w:t>
      </w:r>
      <w:proofErr w:type="spellEnd"/>
      <w:r>
        <w:t xml:space="preserve"> </w:t>
      </w:r>
      <w:proofErr w:type="gramStart"/>
      <w:r>
        <w:t>жил фонда</w:t>
      </w:r>
      <w:proofErr w:type="gramEnd"/>
      <w:r>
        <w:t>);</w:t>
      </w:r>
    </w:p>
    <w:p w:rsidR="00D82355" w:rsidRDefault="00D82355" w:rsidP="00D82355">
      <w:pPr>
        <w:tabs>
          <w:tab w:val="left" w:pos="0"/>
        </w:tabs>
        <w:ind w:firstLine="709"/>
        <w:jc w:val="both"/>
      </w:pPr>
      <w:r w:rsidRPr="001C759B">
        <w:t>- Мероприятия по пожарному надзору и обеспечению пожарной безопасности</w:t>
      </w:r>
      <w:r>
        <w:t xml:space="preserve"> 200 000 рублей (ремонт пирса);</w:t>
      </w:r>
    </w:p>
    <w:p w:rsidR="00D82355" w:rsidRDefault="00D82355" w:rsidP="00D82355">
      <w:pPr>
        <w:tabs>
          <w:tab w:val="left" w:pos="0"/>
        </w:tabs>
        <w:ind w:firstLine="709"/>
        <w:jc w:val="both"/>
      </w:pPr>
      <w:r>
        <w:t xml:space="preserve">- </w:t>
      </w:r>
      <w:r w:rsidRPr="001C759B">
        <w:t xml:space="preserve">Мероприятия по капитальному ремонту, ремонту дорог общего пользования </w:t>
      </w:r>
      <w:r>
        <w:t>166 000 рублей (материалы для ремонта);</w:t>
      </w:r>
    </w:p>
    <w:p w:rsidR="00D82355" w:rsidRDefault="00D82355" w:rsidP="00D82355">
      <w:pPr>
        <w:tabs>
          <w:tab w:val="left" w:pos="0"/>
        </w:tabs>
        <w:ind w:firstLine="709"/>
        <w:jc w:val="both"/>
      </w:pPr>
      <w:r>
        <w:t xml:space="preserve">- </w:t>
      </w:r>
      <w:r w:rsidRPr="001C759B">
        <w:t>Мероприятия по землеустройству и землепользованию</w:t>
      </w:r>
      <w:r>
        <w:t xml:space="preserve"> 21 000 рублей;</w:t>
      </w:r>
    </w:p>
    <w:p w:rsidR="00D82355" w:rsidRDefault="00AF010D" w:rsidP="00D82355">
      <w:pPr>
        <w:tabs>
          <w:tab w:val="left" w:pos="0"/>
        </w:tabs>
        <w:ind w:firstLine="709"/>
        <w:jc w:val="both"/>
      </w:pPr>
      <w:r>
        <w:t>-</w:t>
      </w:r>
      <w:r w:rsidR="00D82355" w:rsidRPr="001C759B">
        <w:t>Мероприятия по содержанию, ремонту имущества составляющего муниципальную казну</w:t>
      </w:r>
      <w:r w:rsidR="00D82355">
        <w:t xml:space="preserve"> 190 000 рублей;</w:t>
      </w:r>
    </w:p>
    <w:p w:rsidR="00D82355" w:rsidRDefault="00D82355" w:rsidP="00D82355">
      <w:pPr>
        <w:tabs>
          <w:tab w:val="left" w:pos="0"/>
        </w:tabs>
        <w:ind w:firstLine="709"/>
        <w:jc w:val="both"/>
      </w:pPr>
      <w:r>
        <w:t>- Прочие мероприятия по благоустройству 54 000 рублей (свалки, снос деревьев);</w:t>
      </w:r>
    </w:p>
    <w:p w:rsidR="00D82355" w:rsidRDefault="00D82355" w:rsidP="00D82355">
      <w:pPr>
        <w:tabs>
          <w:tab w:val="left" w:pos="0"/>
        </w:tabs>
        <w:ind w:firstLine="709"/>
        <w:jc w:val="both"/>
      </w:pPr>
      <w:r>
        <w:t xml:space="preserve">- </w:t>
      </w:r>
      <w:r w:rsidRPr="001C759B">
        <w:t xml:space="preserve">Мероприятия по поддержанию необходимого уровня освещенности дорог общего пользования </w:t>
      </w:r>
      <w:r>
        <w:t>22 000 рубле</w:t>
      </w:r>
      <w:proofErr w:type="gramStart"/>
      <w:r>
        <w:t>й(</w:t>
      </w:r>
      <w:proofErr w:type="gramEnd"/>
      <w:r>
        <w:t xml:space="preserve"> материалы для </w:t>
      </w:r>
      <w:proofErr w:type="spellStart"/>
      <w:r>
        <w:t>улич</w:t>
      </w:r>
      <w:proofErr w:type="spellEnd"/>
      <w:r>
        <w:t xml:space="preserve"> освещения);</w:t>
      </w:r>
    </w:p>
    <w:p w:rsidR="00D82355" w:rsidRDefault="00D82355" w:rsidP="00D82355">
      <w:pPr>
        <w:tabs>
          <w:tab w:val="left" w:pos="0"/>
        </w:tabs>
        <w:ind w:firstLine="709"/>
        <w:jc w:val="both"/>
      </w:pPr>
      <w:r>
        <w:t xml:space="preserve">- </w:t>
      </w:r>
      <w:r w:rsidRPr="001C759B">
        <w:t>Компенсационные выплаты по  оплате жилой площади с отоплением и освещением специалистам муниципальных учреждений, работающим и проживающим за пределами города Кемь</w:t>
      </w:r>
      <w:r>
        <w:t xml:space="preserve"> 29 000 рублей;</w:t>
      </w:r>
    </w:p>
    <w:p w:rsidR="00D82355" w:rsidRPr="00AF315C" w:rsidRDefault="00D82355" w:rsidP="00D82355">
      <w:pPr>
        <w:tabs>
          <w:tab w:val="left" w:pos="0"/>
        </w:tabs>
        <w:ind w:firstLine="709"/>
        <w:jc w:val="both"/>
        <w:rPr>
          <w:b/>
        </w:rPr>
      </w:pPr>
      <w:r w:rsidRPr="00AF315C">
        <w:rPr>
          <w:b/>
        </w:rPr>
        <w:t>на:</w:t>
      </w:r>
    </w:p>
    <w:p w:rsidR="00D82355" w:rsidRPr="00FC04A5" w:rsidRDefault="00D82355" w:rsidP="00D82355">
      <w:pPr>
        <w:tabs>
          <w:tab w:val="left" w:pos="0"/>
        </w:tabs>
        <w:ind w:firstLine="709"/>
        <w:jc w:val="both"/>
      </w:pPr>
      <w:r w:rsidRPr="00FC04A5">
        <w:t xml:space="preserve">- Главе муниципального образования </w:t>
      </w:r>
      <w:r>
        <w:t xml:space="preserve">возмещение расходов на ГСМ, </w:t>
      </w:r>
      <w:proofErr w:type="spellStart"/>
      <w:r>
        <w:t>з</w:t>
      </w:r>
      <w:proofErr w:type="spellEnd"/>
      <w:r>
        <w:t>/</w:t>
      </w:r>
      <w:proofErr w:type="spellStart"/>
      <w:proofErr w:type="gramStart"/>
      <w:r>
        <w:t>пл</w:t>
      </w:r>
      <w:proofErr w:type="spellEnd"/>
      <w:proofErr w:type="gramEnd"/>
      <w:r w:rsidRPr="00FC04A5">
        <w:t xml:space="preserve"> </w:t>
      </w:r>
      <w:r w:rsidRPr="00243E12">
        <w:t>повышение на 3%</w:t>
      </w:r>
      <w:r>
        <w:t xml:space="preserve"> </w:t>
      </w:r>
      <w:r w:rsidRPr="00FC04A5">
        <w:t xml:space="preserve">в сумме </w:t>
      </w:r>
      <w:r>
        <w:t xml:space="preserve">42 200 </w:t>
      </w:r>
      <w:r w:rsidRPr="00FC04A5">
        <w:t>рублей;</w:t>
      </w:r>
    </w:p>
    <w:p w:rsidR="00D82355" w:rsidRDefault="00D82355" w:rsidP="00D82355">
      <w:pPr>
        <w:tabs>
          <w:tab w:val="left" w:pos="0"/>
        </w:tabs>
        <w:ind w:firstLine="709"/>
        <w:jc w:val="both"/>
      </w:pPr>
      <w:r>
        <w:t xml:space="preserve">- </w:t>
      </w:r>
      <w:r w:rsidRPr="00243E12">
        <w:t>Мероприятия по опубликованию (обнародованию) правовых актов и доведение информации до населения</w:t>
      </w:r>
      <w:r>
        <w:t xml:space="preserve"> 17 500 рублей;</w:t>
      </w:r>
    </w:p>
    <w:p w:rsidR="00D82355" w:rsidRDefault="00D82355" w:rsidP="00D82355">
      <w:pPr>
        <w:tabs>
          <w:tab w:val="left" w:pos="0"/>
        </w:tabs>
        <w:ind w:firstLine="709"/>
        <w:jc w:val="both"/>
      </w:pPr>
      <w:r>
        <w:t xml:space="preserve">- </w:t>
      </w:r>
      <w:r w:rsidRPr="00243E12">
        <w:t>Мероприятия по содержанию дорог общего пользования и инженерных сооружений на них в границах населенных пунктов муниципальных образований</w:t>
      </w:r>
      <w:r>
        <w:t xml:space="preserve"> в сумме 143 500 рублей;</w:t>
      </w:r>
    </w:p>
    <w:p w:rsidR="00D82355" w:rsidRDefault="00D82355" w:rsidP="00D82355">
      <w:pPr>
        <w:tabs>
          <w:tab w:val="left" w:pos="0"/>
        </w:tabs>
        <w:ind w:firstLine="709"/>
        <w:jc w:val="both"/>
      </w:pPr>
      <w:r>
        <w:t xml:space="preserve">- </w:t>
      </w:r>
      <w:r w:rsidRPr="00243E12">
        <w:t xml:space="preserve">Прочие мероприятия по благоустройству </w:t>
      </w:r>
      <w:r>
        <w:t>49 912 рублей (монтаж елей;</w:t>
      </w:r>
    </w:p>
    <w:p w:rsidR="00D82355" w:rsidRDefault="00D82355" w:rsidP="00D82355">
      <w:pPr>
        <w:tabs>
          <w:tab w:val="left" w:pos="0"/>
        </w:tabs>
        <w:ind w:firstLine="709"/>
        <w:jc w:val="both"/>
      </w:pPr>
      <w:r>
        <w:t>- Доплаты к трудовым пенсиям 2 600 рублей (в связи с ожидаемым повышением с 01.10.20г).</w:t>
      </w:r>
    </w:p>
    <w:p w:rsidR="00D82355" w:rsidRDefault="00D82355" w:rsidP="00D82355">
      <w:pPr>
        <w:tabs>
          <w:tab w:val="left" w:pos="0"/>
        </w:tabs>
        <w:jc w:val="both"/>
      </w:pPr>
      <w:r>
        <w:t xml:space="preserve"> </w:t>
      </w:r>
      <w:r w:rsidRPr="00EE5C9F">
        <w:t xml:space="preserve">В результате вносимых изменений параметры бюджета </w:t>
      </w:r>
      <w:proofErr w:type="spellStart"/>
      <w:r>
        <w:t>Кривопорожского</w:t>
      </w:r>
      <w:proofErr w:type="spellEnd"/>
      <w:r w:rsidRPr="00EE5C9F">
        <w:t xml:space="preserve"> сельского поселения</w:t>
      </w:r>
      <w:r>
        <w:t xml:space="preserve"> на 2020 год</w:t>
      </w:r>
      <w:r w:rsidRPr="00EE5C9F">
        <w:t xml:space="preserve"> составят: по доходам – </w:t>
      </w:r>
      <w:r>
        <w:t>16 327 200</w:t>
      </w:r>
      <w:r w:rsidRPr="00D57E32">
        <w:t xml:space="preserve"> </w:t>
      </w:r>
      <w:r w:rsidRPr="00EE5C9F">
        <w:t>руб</w:t>
      </w:r>
      <w:r>
        <w:t>лей</w:t>
      </w:r>
      <w:r w:rsidRPr="00EE5C9F">
        <w:t>, по расходам –</w:t>
      </w:r>
      <w:r>
        <w:t xml:space="preserve"> 17 347 900 </w:t>
      </w:r>
      <w:r w:rsidRPr="00D57E32">
        <w:t xml:space="preserve"> </w:t>
      </w:r>
      <w:r w:rsidRPr="00EE5C9F">
        <w:t>руб</w:t>
      </w:r>
      <w:r>
        <w:t>лей</w:t>
      </w:r>
      <w:r w:rsidRPr="00EE5C9F">
        <w:t xml:space="preserve">, дефицит  </w:t>
      </w:r>
      <w:r>
        <w:t>1 020 700 рублей.</w:t>
      </w:r>
    </w:p>
    <w:p w:rsidR="0022485D" w:rsidRDefault="0022485D" w:rsidP="00E10716">
      <w:pPr>
        <w:rPr>
          <w:szCs w:val="20"/>
        </w:rPr>
      </w:pPr>
    </w:p>
    <w:p w:rsidR="003F60B6" w:rsidRDefault="003F60B6" w:rsidP="003F60B6">
      <w:pPr>
        <w:jc w:val="both"/>
        <w:rPr>
          <w:rFonts w:eastAsia="Calibri"/>
          <w:u w:val="single"/>
          <w:lang w:eastAsia="en-US"/>
        </w:rPr>
      </w:pPr>
      <w:r>
        <w:rPr>
          <w:u w:val="single"/>
        </w:rPr>
        <w:t>Голосование</w:t>
      </w:r>
      <w:r>
        <w:rPr>
          <w:rFonts w:eastAsia="Calibri"/>
          <w:u w:val="single"/>
          <w:lang w:eastAsia="en-US"/>
        </w:rPr>
        <w:t>:</w:t>
      </w:r>
    </w:p>
    <w:p w:rsidR="003F60B6" w:rsidRPr="007B752B" w:rsidRDefault="003F60B6" w:rsidP="003F60B6">
      <w:pPr>
        <w:jc w:val="both"/>
      </w:pPr>
      <w:r w:rsidRPr="007B752B">
        <w:t>За –</w:t>
      </w:r>
      <w:r w:rsidR="001C4D95">
        <w:t>6</w:t>
      </w:r>
    </w:p>
    <w:p w:rsidR="003F60B6" w:rsidRPr="007B752B" w:rsidRDefault="003F60B6" w:rsidP="003F60B6">
      <w:pPr>
        <w:jc w:val="both"/>
      </w:pPr>
      <w:r w:rsidRPr="007B752B">
        <w:t>Против –</w:t>
      </w:r>
      <w:r w:rsidR="001C4D95">
        <w:t>0</w:t>
      </w:r>
    </w:p>
    <w:p w:rsidR="003F60B6" w:rsidRDefault="003F60B6" w:rsidP="003F60B6">
      <w:pPr>
        <w:tabs>
          <w:tab w:val="left" w:pos="2630"/>
        </w:tabs>
        <w:jc w:val="both"/>
      </w:pPr>
      <w:r w:rsidRPr="007B752B">
        <w:t xml:space="preserve">Воздержавшиеся – </w:t>
      </w:r>
      <w:r>
        <w:t>0</w:t>
      </w:r>
      <w:r>
        <w:tab/>
      </w:r>
    </w:p>
    <w:p w:rsidR="003F60B6" w:rsidRPr="007B752B" w:rsidRDefault="003F60B6" w:rsidP="003F60B6">
      <w:pPr>
        <w:jc w:val="both"/>
      </w:pPr>
    </w:p>
    <w:p w:rsidR="003F60B6" w:rsidRDefault="003F60B6" w:rsidP="003F60B6">
      <w:pPr>
        <w:pStyle w:val="5"/>
        <w:spacing w:before="0"/>
        <w:jc w:val="both"/>
        <w:rPr>
          <w:b w:val="0"/>
          <w:sz w:val="24"/>
        </w:rPr>
      </w:pPr>
      <w:r w:rsidRPr="00471257">
        <w:rPr>
          <w:b w:val="0"/>
          <w:sz w:val="24"/>
        </w:rPr>
        <w:t>Принято решение  от 2</w:t>
      </w:r>
      <w:r>
        <w:rPr>
          <w:b w:val="0"/>
          <w:sz w:val="24"/>
        </w:rPr>
        <w:t>1.10</w:t>
      </w:r>
      <w:r w:rsidRPr="00471257">
        <w:rPr>
          <w:b w:val="0"/>
          <w:sz w:val="24"/>
        </w:rPr>
        <w:t xml:space="preserve">.2020 г № </w:t>
      </w:r>
      <w:r>
        <w:rPr>
          <w:b w:val="0"/>
          <w:sz w:val="24"/>
        </w:rPr>
        <w:t xml:space="preserve">4-17-45   </w:t>
      </w:r>
      <w:r w:rsidRPr="00EF37E6">
        <w:rPr>
          <w:b w:val="0"/>
          <w:sz w:val="24"/>
        </w:rPr>
        <w:t>«</w:t>
      </w:r>
      <w:r w:rsidRPr="007002A3">
        <w:rPr>
          <w:b w:val="0"/>
          <w:sz w:val="24"/>
        </w:rPr>
        <w:t xml:space="preserve">О внесении изменений в Решение Совета </w:t>
      </w:r>
      <w:proofErr w:type="spellStart"/>
      <w:r w:rsidRPr="007002A3">
        <w:rPr>
          <w:b w:val="0"/>
          <w:sz w:val="24"/>
        </w:rPr>
        <w:t>Кривопорожского</w:t>
      </w:r>
      <w:proofErr w:type="spellEnd"/>
      <w:r w:rsidRPr="007002A3">
        <w:rPr>
          <w:b w:val="0"/>
          <w:sz w:val="24"/>
        </w:rPr>
        <w:t xml:space="preserve"> сельского поселения «О бюджете </w:t>
      </w:r>
      <w:proofErr w:type="spellStart"/>
      <w:r w:rsidRPr="007002A3">
        <w:rPr>
          <w:b w:val="0"/>
          <w:sz w:val="24"/>
        </w:rPr>
        <w:t>Кривопорожского</w:t>
      </w:r>
      <w:proofErr w:type="spellEnd"/>
      <w:r w:rsidRPr="007002A3">
        <w:rPr>
          <w:b w:val="0"/>
          <w:sz w:val="24"/>
        </w:rPr>
        <w:t xml:space="preserve"> сельского поселения на </w:t>
      </w:r>
      <w:r>
        <w:rPr>
          <w:b w:val="0"/>
          <w:sz w:val="24"/>
        </w:rPr>
        <w:t>2020</w:t>
      </w:r>
      <w:r w:rsidRPr="007002A3">
        <w:rPr>
          <w:b w:val="0"/>
          <w:sz w:val="24"/>
        </w:rPr>
        <w:t xml:space="preserve"> год и плановый период 20</w:t>
      </w:r>
      <w:r>
        <w:rPr>
          <w:b w:val="0"/>
          <w:sz w:val="24"/>
        </w:rPr>
        <w:t xml:space="preserve">21 и </w:t>
      </w:r>
      <w:r w:rsidRPr="007002A3">
        <w:rPr>
          <w:b w:val="0"/>
          <w:sz w:val="24"/>
        </w:rPr>
        <w:t>20</w:t>
      </w:r>
      <w:r>
        <w:rPr>
          <w:b w:val="0"/>
          <w:sz w:val="24"/>
        </w:rPr>
        <w:t>22</w:t>
      </w:r>
      <w:r w:rsidRPr="007002A3">
        <w:rPr>
          <w:b w:val="0"/>
          <w:sz w:val="24"/>
        </w:rPr>
        <w:t xml:space="preserve"> год</w:t>
      </w:r>
      <w:r>
        <w:rPr>
          <w:b w:val="0"/>
          <w:sz w:val="24"/>
        </w:rPr>
        <w:t>ов</w:t>
      </w:r>
      <w:r w:rsidRPr="007002A3">
        <w:rPr>
          <w:b w:val="0"/>
          <w:sz w:val="24"/>
        </w:rPr>
        <w:t>»</w:t>
      </w:r>
      <w:r>
        <w:rPr>
          <w:b w:val="0"/>
          <w:sz w:val="24"/>
        </w:rPr>
        <w:t>.</w:t>
      </w:r>
    </w:p>
    <w:p w:rsidR="008E699C" w:rsidRDefault="008E699C" w:rsidP="008E699C">
      <w:pPr>
        <w:rPr>
          <w:lang w:eastAsia="ru-RU"/>
        </w:rPr>
      </w:pPr>
    </w:p>
    <w:p w:rsidR="008E699C" w:rsidRDefault="008E699C" w:rsidP="00A642AB">
      <w:pPr>
        <w:jc w:val="both"/>
      </w:pPr>
      <w:r w:rsidRPr="007B752B">
        <w:rPr>
          <w:b/>
        </w:rPr>
        <w:t xml:space="preserve"> </w:t>
      </w:r>
      <w:r>
        <w:rPr>
          <w:b/>
        </w:rPr>
        <w:t xml:space="preserve">     </w:t>
      </w:r>
      <w:r w:rsidRPr="0036266F">
        <w:rPr>
          <w:b/>
        </w:rPr>
        <w:t xml:space="preserve">По </w:t>
      </w:r>
      <w:r>
        <w:rPr>
          <w:b/>
        </w:rPr>
        <w:t>второму</w:t>
      </w:r>
      <w:r w:rsidRPr="0036266F">
        <w:rPr>
          <w:b/>
        </w:rPr>
        <w:t xml:space="preserve"> вопросу </w:t>
      </w:r>
      <w:r w:rsidRPr="0036266F">
        <w:rPr>
          <w:rFonts w:eastAsia="Calibri"/>
        </w:rPr>
        <w:t xml:space="preserve">выступил </w:t>
      </w:r>
      <w:r>
        <w:rPr>
          <w:rFonts w:eastAsia="Calibri"/>
        </w:rPr>
        <w:t>Председатель Совета</w:t>
      </w:r>
      <w:r w:rsidRPr="0036266F">
        <w:rPr>
          <w:rFonts w:eastAsia="Calibri"/>
        </w:rPr>
        <w:t xml:space="preserve"> </w:t>
      </w:r>
      <w:proofErr w:type="spellStart"/>
      <w:r w:rsidRPr="0036266F">
        <w:rPr>
          <w:rFonts w:eastAsia="Calibri"/>
        </w:rPr>
        <w:t>Кривопорожского</w:t>
      </w:r>
      <w:proofErr w:type="spellEnd"/>
      <w:r w:rsidRPr="0036266F">
        <w:rPr>
          <w:rFonts w:eastAsia="Calibri"/>
        </w:rPr>
        <w:t xml:space="preserve"> сельского поселения, </w:t>
      </w:r>
      <w:r>
        <w:rPr>
          <w:rFonts w:eastAsia="Calibri"/>
        </w:rPr>
        <w:t xml:space="preserve">Сухан А.С. </w:t>
      </w:r>
      <w:r w:rsidRPr="0036266F">
        <w:rPr>
          <w:rFonts w:eastAsia="Calibri"/>
        </w:rPr>
        <w:t xml:space="preserve"> , сообщил депутатам</w:t>
      </w:r>
      <w:r>
        <w:rPr>
          <w:rFonts w:eastAsia="Calibri"/>
        </w:rPr>
        <w:t xml:space="preserve"> о необходимости внести изменения и дополнения в Устав. С 2016 года изменений в Устав не вносились. За эти года утратили силу некоторые нормы законодательства, приняты новые нормы. Необходимо довести наш Устав в соответствии с </w:t>
      </w:r>
      <w:r w:rsidRPr="00AD3D61">
        <w:t>федеральным законодательством и законо</w:t>
      </w:r>
      <w:r w:rsidR="00A642AB">
        <w:t xml:space="preserve">дательством Республики Карелия.  Летом 2020 года </w:t>
      </w:r>
      <w:proofErr w:type="gramStart"/>
      <w:r w:rsidR="00A642AB">
        <w:t>прошла проверка Уставов органами прокуратуры и нам было</w:t>
      </w:r>
      <w:proofErr w:type="gramEnd"/>
      <w:r w:rsidR="00A642AB">
        <w:t xml:space="preserve"> вынесено соответствующие предписание. Предлагаемый проект решения на протяжении 2,5 месяцев опубликован на сайте </w:t>
      </w:r>
      <w:proofErr w:type="spellStart"/>
      <w:r w:rsidR="00A642AB">
        <w:t>Кривопорожского</w:t>
      </w:r>
      <w:proofErr w:type="spellEnd"/>
      <w:r w:rsidR="00A642AB">
        <w:t xml:space="preserve"> сельского поселения и теперь необходимо </w:t>
      </w:r>
      <w:proofErr w:type="gramStart"/>
      <w:r w:rsidR="00A642AB">
        <w:t>принять</w:t>
      </w:r>
      <w:proofErr w:type="gramEnd"/>
      <w:r w:rsidR="00A642AB">
        <w:t xml:space="preserve"> решение. </w:t>
      </w:r>
      <w:r w:rsidR="00F60345">
        <w:t xml:space="preserve">Сухан А.С. ознакомил депутатов с </w:t>
      </w:r>
      <w:proofErr w:type="spellStart"/>
      <w:r w:rsidR="00F60345">
        <w:t>предлогаемым</w:t>
      </w:r>
      <w:proofErr w:type="spellEnd"/>
      <w:r w:rsidR="00F60345">
        <w:t xml:space="preserve"> проектом решения.</w:t>
      </w:r>
    </w:p>
    <w:p w:rsidR="00F60345" w:rsidRPr="00AD3D61" w:rsidRDefault="00F60345" w:rsidP="00A642AB">
      <w:pPr>
        <w:jc w:val="both"/>
      </w:pPr>
    </w:p>
    <w:p w:rsidR="00F60345" w:rsidRDefault="00F60345" w:rsidP="00F60345">
      <w:pPr>
        <w:jc w:val="both"/>
        <w:rPr>
          <w:rFonts w:eastAsia="Calibri"/>
          <w:u w:val="single"/>
          <w:lang w:eastAsia="en-US"/>
        </w:rPr>
      </w:pPr>
      <w:r>
        <w:rPr>
          <w:u w:val="single"/>
        </w:rPr>
        <w:t>Голосование</w:t>
      </w:r>
      <w:r>
        <w:rPr>
          <w:rFonts w:eastAsia="Calibri"/>
          <w:u w:val="single"/>
          <w:lang w:eastAsia="en-US"/>
        </w:rPr>
        <w:t>:</w:t>
      </w:r>
    </w:p>
    <w:p w:rsidR="00F60345" w:rsidRPr="007B752B" w:rsidRDefault="00F60345" w:rsidP="00F60345">
      <w:pPr>
        <w:jc w:val="both"/>
      </w:pPr>
      <w:r w:rsidRPr="007B752B">
        <w:t>За –</w:t>
      </w:r>
      <w:r w:rsidR="001C4D95">
        <w:t>6</w:t>
      </w:r>
    </w:p>
    <w:p w:rsidR="00F60345" w:rsidRPr="007B752B" w:rsidRDefault="00F60345" w:rsidP="00F60345">
      <w:pPr>
        <w:jc w:val="both"/>
      </w:pPr>
      <w:r w:rsidRPr="007B752B">
        <w:t>Против –</w:t>
      </w:r>
      <w:r w:rsidR="001C4D95">
        <w:t>0</w:t>
      </w:r>
    </w:p>
    <w:p w:rsidR="00F60345" w:rsidRDefault="00F60345" w:rsidP="00F60345">
      <w:pPr>
        <w:tabs>
          <w:tab w:val="left" w:pos="2630"/>
        </w:tabs>
        <w:jc w:val="both"/>
      </w:pPr>
      <w:r w:rsidRPr="007B752B">
        <w:t xml:space="preserve">Воздержавшиеся – </w:t>
      </w:r>
      <w:r>
        <w:t>0</w:t>
      </w:r>
      <w:r>
        <w:tab/>
      </w:r>
    </w:p>
    <w:p w:rsidR="00F60345" w:rsidRPr="007B752B" w:rsidRDefault="00F60345" w:rsidP="00F60345">
      <w:pPr>
        <w:jc w:val="both"/>
      </w:pPr>
    </w:p>
    <w:p w:rsidR="00F60345" w:rsidRDefault="00F60345" w:rsidP="00F60345">
      <w:pPr>
        <w:jc w:val="both"/>
      </w:pPr>
      <w:r w:rsidRPr="00471257">
        <w:lastRenderedPageBreak/>
        <w:t xml:space="preserve">Принято </w:t>
      </w:r>
      <w:r w:rsidRPr="00F60345">
        <w:t>решение  от 21.10.2020 г № 4-17-46</w:t>
      </w:r>
      <w:r>
        <w:t xml:space="preserve"> «</w:t>
      </w:r>
      <w:r w:rsidRPr="00AD3D61">
        <w:t xml:space="preserve">О внесении изменений и дополнений в Устав </w:t>
      </w:r>
      <w:proofErr w:type="spellStart"/>
      <w:r>
        <w:t>Кр</w:t>
      </w:r>
      <w:r w:rsidRPr="00AD3D61">
        <w:t>ивопорожского</w:t>
      </w:r>
      <w:proofErr w:type="spellEnd"/>
      <w:r w:rsidRPr="00AD3D61">
        <w:t xml:space="preserve"> сельского поселения</w:t>
      </w:r>
      <w:r>
        <w:t>»</w:t>
      </w:r>
      <w:r w:rsidR="005E06D1">
        <w:t>.</w:t>
      </w:r>
    </w:p>
    <w:p w:rsidR="00EE127F" w:rsidRDefault="00EE127F" w:rsidP="00EE127F">
      <w:pPr>
        <w:widowControl w:val="0"/>
        <w:tabs>
          <w:tab w:val="left" w:pos="426"/>
          <w:tab w:val="center" w:pos="5316"/>
        </w:tabs>
        <w:suppressAutoHyphens w:val="0"/>
        <w:autoSpaceDE w:val="0"/>
        <w:autoSpaceDN w:val="0"/>
        <w:adjustRightInd w:val="0"/>
        <w:jc w:val="both"/>
      </w:pPr>
    </w:p>
    <w:p w:rsidR="00EE127F" w:rsidRDefault="00EE127F" w:rsidP="00EE127F">
      <w:pPr>
        <w:widowControl w:val="0"/>
        <w:tabs>
          <w:tab w:val="left" w:pos="426"/>
          <w:tab w:val="center" w:pos="5316"/>
        </w:tabs>
        <w:suppressAutoHyphens w:val="0"/>
        <w:autoSpaceDE w:val="0"/>
        <w:autoSpaceDN w:val="0"/>
        <w:adjustRightInd w:val="0"/>
        <w:jc w:val="both"/>
      </w:pPr>
      <w:r w:rsidRPr="007B752B">
        <w:rPr>
          <w:b/>
        </w:rPr>
        <w:t xml:space="preserve"> </w:t>
      </w:r>
      <w:r>
        <w:rPr>
          <w:b/>
        </w:rPr>
        <w:t xml:space="preserve">     </w:t>
      </w:r>
      <w:r w:rsidRPr="0036266F">
        <w:rPr>
          <w:b/>
        </w:rPr>
        <w:t xml:space="preserve">По </w:t>
      </w:r>
      <w:r>
        <w:rPr>
          <w:b/>
        </w:rPr>
        <w:t>третьему</w:t>
      </w:r>
      <w:r w:rsidRPr="0036266F">
        <w:rPr>
          <w:b/>
        </w:rPr>
        <w:t xml:space="preserve"> </w:t>
      </w:r>
      <w:r>
        <w:rPr>
          <w:b/>
        </w:rPr>
        <w:t xml:space="preserve">и четвёртому </w:t>
      </w:r>
      <w:r w:rsidRPr="0036266F">
        <w:rPr>
          <w:b/>
        </w:rPr>
        <w:t xml:space="preserve">вопросу </w:t>
      </w:r>
      <w:r w:rsidRPr="0036266F">
        <w:rPr>
          <w:rFonts w:eastAsia="Calibri"/>
        </w:rPr>
        <w:t xml:space="preserve">выступил </w:t>
      </w:r>
      <w:r>
        <w:rPr>
          <w:rFonts w:eastAsia="Calibri"/>
        </w:rPr>
        <w:t>Председатель Совета</w:t>
      </w:r>
      <w:r w:rsidRPr="0036266F">
        <w:rPr>
          <w:rFonts w:eastAsia="Calibri"/>
        </w:rPr>
        <w:t xml:space="preserve"> </w:t>
      </w:r>
      <w:proofErr w:type="spellStart"/>
      <w:r w:rsidRPr="0036266F">
        <w:rPr>
          <w:rFonts w:eastAsia="Calibri"/>
        </w:rPr>
        <w:t>Кривопорожского</w:t>
      </w:r>
      <w:proofErr w:type="spellEnd"/>
      <w:r w:rsidRPr="0036266F">
        <w:rPr>
          <w:rFonts w:eastAsia="Calibri"/>
        </w:rPr>
        <w:t xml:space="preserve"> сельского поселения, </w:t>
      </w:r>
      <w:r>
        <w:rPr>
          <w:rFonts w:eastAsia="Calibri"/>
        </w:rPr>
        <w:t xml:space="preserve">Сухан А.С, </w:t>
      </w:r>
      <w:proofErr w:type="gramStart"/>
      <w:r>
        <w:rPr>
          <w:rFonts w:eastAsia="Calibri"/>
        </w:rPr>
        <w:t>сообщил</w:t>
      </w:r>
      <w:proofErr w:type="gramEnd"/>
      <w:r>
        <w:rPr>
          <w:rFonts w:eastAsia="Calibri"/>
        </w:rPr>
        <w:t xml:space="preserve"> что Советом </w:t>
      </w:r>
      <w:proofErr w:type="spellStart"/>
      <w:r>
        <w:rPr>
          <w:rFonts w:eastAsia="Calibri"/>
        </w:rPr>
        <w:t>Кемского</w:t>
      </w:r>
      <w:proofErr w:type="spellEnd"/>
      <w:r>
        <w:rPr>
          <w:rFonts w:eastAsia="Calibri"/>
        </w:rPr>
        <w:t xml:space="preserve"> муниципального района принято решение о повышении </w:t>
      </w:r>
      <w:r w:rsidRPr="005F7A1B">
        <w:t xml:space="preserve">в </w:t>
      </w:r>
      <w:r>
        <w:t xml:space="preserve"> 1,03 </w:t>
      </w:r>
      <w:r w:rsidRPr="005F7A1B">
        <w:t>раза, действующие по состоянию на 30 сентября 20</w:t>
      </w:r>
      <w:r>
        <w:t>20</w:t>
      </w:r>
      <w:r w:rsidRPr="005F7A1B">
        <w:t xml:space="preserve"> года:</w:t>
      </w:r>
    </w:p>
    <w:p w:rsidR="00EE127F" w:rsidRPr="005F7A1B" w:rsidRDefault="00EE127F" w:rsidP="00EE127F">
      <w:pPr>
        <w:tabs>
          <w:tab w:val="left" w:pos="426"/>
          <w:tab w:val="center" w:pos="5316"/>
        </w:tabs>
        <w:jc w:val="both"/>
      </w:pPr>
      <w:r>
        <w:t xml:space="preserve">а) </w:t>
      </w:r>
      <w:r w:rsidRPr="005F7A1B">
        <w:t>размеры должностных окладов и ежемесячных надбавок</w:t>
      </w:r>
      <w:r>
        <w:t xml:space="preserve"> главе </w:t>
      </w:r>
      <w:proofErr w:type="spellStart"/>
      <w:r>
        <w:t>Кривопорожского</w:t>
      </w:r>
      <w:proofErr w:type="spellEnd"/>
      <w:r>
        <w:t xml:space="preserve"> сельского поселения;</w:t>
      </w:r>
    </w:p>
    <w:p w:rsidR="00EE127F" w:rsidRPr="005F7A1B" w:rsidRDefault="00EE127F" w:rsidP="00EE127F">
      <w:pPr>
        <w:tabs>
          <w:tab w:val="left" w:pos="426"/>
          <w:tab w:val="center" w:pos="5316"/>
        </w:tabs>
        <w:jc w:val="both"/>
      </w:pPr>
      <w:r>
        <w:t>б</w:t>
      </w:r>
      <w:r w:rsidRPr="005F7A1B">
        <w:t xml:space="preserve">) размеры должностных окладов и ежемесячных надбавок за классный чин муниципальным служащим органов местного самоуправления </w:t>
      </w:r>
      <w:proofErr w:type="spellStart"/>
      <w:r>
        <w:t>Кривопорожского</w:t>
      </w:r>
      <w:proofErr w:type="spellEnd"/>
      <w:r>
        <w:t xml:space="preserve"> сельского поселения</w:t>
      </w:r>
      <w:r w:rsidRPr="005F7A1B">
        <w:t>;</w:t>
      </w:r>
    </w:p>
    <w:p w:rsidR="00EE127F" w:rsidRPr="005F7A1B" w:rsidRDefault="00EE127F" w:rsidP="00EE127F">
      <w:pPr>
        <w:tabs>
          <w:tab w:val="left" w:pos="426"/>
          <w:tab w:val="center" w:pos="5316"/>
        </w:tabs>
        <w:jc w:val="both"/>
      </w:pPr>
      <w:r>
        <w:t>в</w:t>
      </w:r>
      <w:r w:rsidRPr="005F7A1B">
        <w:t xml:space="preserve">) размеры должностных окладов работников органов местного самоуправления </w:t>
      </w:r>
      <w:proofErr w:type="spellStart"/>
      <w:r>
        <w:t>Кривопорожского</w:t>
      </w:r>
      <w:proofErr w:type="spellEnd"/>
      <w:r>
        <w:t xml:space="preserve"> сельского поселения</w:t>
      </w:r>
      <w:r w:rsidRPr="005F7A1B">
        <w:t xml:space="preserve">, занимающих должности, не относящиеся к муниципальным должностям и осуществляющим техническое обеспечение деятельности органов местного самоуправления </w:t>
      </w:r>
      <w:proofErr w:type="spellStart"/>
      <w:r>
        <w:t>Кривопорожского</w:t>
      </w:r>
      <w:proofErr w:type="spellEnd"/>
      <w:r>
        <w:t xml:space="preserve"> сельского поселения</w:t>
      </w:r>
      <w:r w:rsidRPr="005F7A1B">
        <w:t>.</w:t>
      </w:r>
    </w:p>
    <w:p w:rsidR="0031410C" w:rsidRDefault="00EE127F" w:rsidP="0031410C">
      <w:pPr>
        <w:tabs>
          <w:tab w:val="left" w:pos="0"/>
          <w:tab w:val="left" w:pos="426"/>
          <w:tab w:val="center" w:pos="5316"/>
        </w:tabs>
        <w:jc w:val="both"/>
      </w:pPr>
      <w:proofErr w:type="gramStart"/>
      <w:r w:rsidRPr="005F7A1B">
        <w:t xml:space="preserve">Установить, что при повышении должностных окладов и надбавок за классный чин муниципальным служащим органов местного самоуправления </w:t>
      </w:r>
      <w:proofErr w:type="spellStart"/>
      <w:r>
        <w:t>Кривопорожского</w:t>
      </w:r>
      <w:proofErr w:type="spellEnd"/>
      <w:r>
        <w:t xml:space="preserve"> сельского поселения</w:t>
      </w:r>
      <w:r w:rsidRPr="005F7A1B">
        <w:t xml:space="preserve">, должностных окладов работникам органов местного самоуправления </w:t>
      </w:r>
      <w:proofErr w:type="spellStart"/>
      <w:r>
        <w:t>Кривопорожского</w:t>
      </w:r>
      <w:proofErr w:type="spellEnd"/>
      <w:r>
        <w:t xml:space="preserve"> сельского поселения</w:t>
      </w:r>
      <w:r w:rsidRPr="005F7A1B">
        <w:t xml:space="preserve">, занимающим должности, не относящиеся к муниципальным должностям и осуществляющим техническое обеспечение деятельности органов местного самоуправления </w:t>
      </w:r>
      <w:proofErr w:type="spellStart"/>
      <w:r>
        <w:t>Кривопорожского</w:t>
      </w:r>
      <w:proofErr w:type="spellEnd"/>
      <w:r>
        <w:t xml:space="preserve"> сельского поселения,</w:t>
      </w:r>
      <w:r w:rsidRPr="005F7A1B">
        <w:t xml:space="preserve"> подлежат округлению до целого рубля в сторону увеличения.</w:t>
      </w:r>
      <w:proofErr w:type="gramEnd"/>
    </w:p>
    <w:p w:rsidR="0031410C" w:rsidRPr="0031410C" w:rsidRDefault="0031410C" w:rsidP="0031410C">
      <w:pPr>
        <w:tabs>
          <w:tab w:val="left" w:pos="0"/>
          <w:tab w:val="left" w:pos="426"/>
          <w:tab w:val="center" w:pos="5316"/>
        </w:tabs>
        <w:jc w:val="both"/>
      </w:pPr>
      <w:r w:rsidRPr="00626590">
        <w:rPr>
          <w:szCs w:val="20"/>
        </w:rPr>
        <w:t xml:space="preserve">Увеличить  (проиндексировать) </w:t>
      </w:r>
      <w:r>
        <w:t xml:space="preserve">в 1,03 раза </w:t>
      </w:r>
      <w:r w:rsidRPr="00626590">
        <w:rPr>
          <w:szCs w:val="20"/>
        </w:rPr>
        <w:t>месячные должностные оклады, установленные  для определения ежемесячной доплаты к страховой пенсии по старости (инвалидности):</w:t>
      </w:r>
    </w:p>
    <w:p w:rsidR="0031410C" w:rsidRPr="00626590" w:rsidRDefault="0031410C" w:rsidP="0031410C">
      <w:pPr>
        <w:tabs>
          <w:tab w:val="left" w:pos="426"/>
          <w:tab w:val="center" w:pos="5316"/>
        </w:tabs>
        <w:rPr>
          <w:szCs w:val="20"/>
        </w:rPr>
      </w:pPr>
      <w:r>
        <w:rPr>
          <w:szCs w:val="20"/>
        </w:rPr>
        <w:t xml:space="preserve">- </w:t>
      </w:r>
      <w:r w:rsidRPr="00626590">
        <w:rPr>
          <w:szCs w:val="20"/>
        </w:rPr>
        <w:t>лицам, замещавшим  должности в местных органах государственной власти и управления, органах местного самоуправления до 1 января 1997 года;</w:t>
      </w:r>
    </w:p>
    <w:p w:rsidR="0031410C" w:rsidRPr="00626590" w:rsidRDefault="0031410C" w:rsidP="0031410C">
      <w:pPr>
        <w:tabs>
          <w:tab w:val="left" w:pos="426"/>
          <w:tab w:val="center" w:pos="5316"/>
        </w:tabs>
        <w:rPr>
          <w:szCs w:val="20"/>
        </w:rPr>
      </w:pPr>
      <w:r>
        <w:rPr>
          <w:szCs w:val="20"/>
        </w:rPr>
        <w:t xml:space="preserve">- </w:t>
      </w:r>
      <w:r w:rsidRPr="00626590">
        <w:rPr>
          <w:szCs w:val="20"/>
        </w:rPr>
        <w:t>лицам, замещавшим муниципальные должности в органах местного самоуправления</w:t>
      </w:r>
      <w:r>
        <w:rPr>
          <w:szCs w:val="20"/>
        </w:rPr>
        <w:t xml:space="preserve"> </w:t>
      </w:r>
      <w:proofErr w:type="spellStart"/>
      <w:r>
        <w:rPr>
          <w:szCs w:val="20"/>
        </w:rPr>
        <w:t>Кривопорожского</w:t>
      </w:r>
      <w:proofErr w:type="spellEnd"/>
      <w:r>
        <w:rPr>
          <w:szCs w:val="20"/>
        </w:rPr>
        <w:t xml:space="preserve"> сельского поселения</w:t>
      </w:r>
      <w:r w:rsidRPr="00626590">
        <w:rPr>
          <w:szCs w:val="20"/>
        </w:rPr>
        <w:t>;</w:t>
      </w:r>
    </w:p>
    <w:p w:rsidR="0031410C" w:rsidRDefault="0031410C" w:rsidP="0031410C">
      <w:pPr>
        <w:tabs>
          <w:tab w:val="left" w:pos="0"/>
          <w:tab w:val="left" w:pos="426"/>
          <w:tab w:val="center" w:pos="5316"/>
        </w:tabs>
        <w:rPr>
          <w:szCs w:val="20"/>
        </w:rPr>
      </w:pPr>
      <w:r>
        <w:rPr>
          <w:szCs w:val="20"/>
        </w:rPr>
        <w:t xml:space="preserve">- </w:t>
      </w:r>
      <w:r w:rsidRPr="00626590">
        <w:rPr>
          <w:szCs w:val="20"/>
        </w:rPr>
        <w:t xml:space="preserve">лицам, замещавшим должности муниципальной службы в органах местного самоуправления </w:t>
      </w:r>
      <w:proofErr w:type="spellStart"/>
      <w:r>
        <w:rPr>
          <w:szCs w:val="20"/>
        </w:rPr>
        <w:t>Кривопорожского</w:t>
      </w:r>
      <w:proofErr w:type="spellEnd"/>
      <w:r>
        <w:rPr>
          <w:szCs w:val="20"/>
        </w:rPr>
        <w:t xml:space="preserve"> сельского поселения</w:t>
      </w:r>
      <w:r w:rsidRPr="00626590">
        <w:rPr>
          <w:szCs w:val="20"/>
        </w:rPr>
        <w:t>.</w:t>
      </w:r>
    </w:p>
    <w:p w:rsidR="00DF592F" w:rsidRDefault="00DF592F" w:rsidP="0031410C">
      <w:pPr>
        <w:tabs>
          <w:tab w:val="left" w:pos="0"/>
          <w:tab w:val="left" w:pos="426"/>
          <w:tab w:val="center" w:pos="5316"/>
        </w:tabs>
        <w:rPr>
          <w:szCs w:val="20"/>
        </w:rPr>
      </w:pPr>
    </w:p>
    <w:p w:rsidR="00DF592F" w:rsidRPr="00626590" w:rsidRDefault="00DF592F" w:rsidP="0031410C">
      <w:pPr>
        <w:tabs>
          <w:tab w:val="left" w:pos="0"/>
          <w:tab w:val="left" w:pos="426"/>
          <w:tab w:val="center" w:pos="5316"/>
        </w:tabs>
        <w:rPr>
          <w:szCs w:val="20"/>
        </w:rPr>
      </w:pPr>
    </w:p>
    <w:p w:rsidR="00DF592F" w:rsidRDefault="00DF592F" w:rsidP="00DF592F">
      <w:pPr>
        <w:jc w:val="both"/>
        <w:rPr>
          <w:rFonts w:eastAsia="Calibri"/>
          <w:u w:val="single"/>
          <w:lang w:eastAsia="en-US"/>
        </w:rPr>
      </w:pPr>
      <w:r>
        <w:rPr>
          <w:u w:val="single"/>
        </w:rPr>
        <w:t>Голосование</w:t>
      </w:r>
      <w:r w:rsidR="00020767">
        <w:rPr>
          <w:u w:val="single"/>
        </w:rPr>
        <w:t xml:space="preserve"> по третьему вопросу</w:t>
      </w:r>
      <w:r>
        <w:rPr>
          <w:rFonts w:eastAsia="Calibri"/>
          <w:u w:val="single"/>
          <w:lang w:eastAsia="en-US"/>
        </w:rPr>
        <w:t>:</w:t>
      </w:r>
    </w:p>
    <w:p w:rsidR="00DF592F" w:rsidRPr="007B752B" w:rsidRDefault="00DF592F" w:rsidP="00DF592F">
      <w:pPr>
        <w:jc w:val="both"/>
      </w:pPr>
      <w:r w:rsidRPr="007B752B">
        <w:t>За –</w:t>
      </w:r>
      <w:r w:rsidR="001C4D95">
        <w:t>6</w:t>
      </w:r>
    </w:p>
    <w:p w:rsidR="00DF592F" w:rsidRPr="007B752B" w:rsidRDefault="00DF592F" w:rsidP="00DF592F">
      <w:pPr>
        <w:jc w:val="both"/>
      </w:pPr>
      <w:r w:rsidRPr="007B752B">
        <w:t>Против –</w:t>
      </w:r>
      <w:r w:rsidR="001C4D95">
        <w:t>0</w:t>
      </w:r>
    </w:p>
    <w:p w:rsidR="00020767" w:rsidRDefault="00DF592F" w:rsidP="00DF592F">
      <w:pPr>
        <w:tabs>
          <w:tab w:val="left" w:pos="2630"/>
        </w:tabs>
        <w:jc w:val="both"/>
      </w:pPr>
      <w:r w:rsidRPr="007B752B">
        <w:t xml:space="preserve">Воздержавшиеся – </w:t>
      </w:r>
      <w:r>
        <w:t>0</w:t>
      </w:r>
    </w:p>
    <w:p w:rsidR="00020767" w:rsidRDefault="00020767" w:rsidP="00DF592F">
      <w:pPr>
        <w:tabs>
          <w:tab w:val="left" w:pos="2630"/>
        </w:tabs>
        <w:jc w:val="both"/>
      </w:pPr>
    </w:p>
    <w:p w:rsidR="00020767" w:rsidRDefault="00020767" w:rsidP="00020767">
      <w:pPr>
        <w:jc w:val="both"/>
        <w:rPr>
          <w:rFonts w:eastAsia="Calibri"/>
          <w:u w:val="single"/>
          <w:lang w:eastAsia="en-US"/>
        </w:rPr>
      </w:pPr>
      <w:r>
        <w:rPr>
          <w:u w:val="single"/>
        </w:rPr>
        <w:t>Голосование по четвертому вопросу</w:t>
      </w:r>
      <w:r>
        <w:rPr>
          <w:rFonts w:eastAsia="Calibri"/>
          <w:u w:val="single"/>
          <w:lang w:eastAsia="en-US"/>
        </w:rPr>
        <w:t>:</w:t>
      </w:r>
    </w:p>
    <w:p w:rsidR="00020767" w:rsidRPr="007B752B" w:rsidRDefault="00020767" w:rsidP="00020767">
      <w:pPr>
        <w:jc w:val="both"/>
      </w:pPr>
      <w:r w:rsidRPr="007B752B">
        <w:t>За –</w:t>
      </w:r>
      <w:r w:rsidR="001C4D95">
        <w:t>6</w:t>
      </w:r>
    </w:p>
    <w:p w:rsidR="00020767" w:rsidRPr="007B752B" w:rsidRDefault="00020767" w:rsidP="00020767">
      <w:pPr>
        <w:jc w:val="both"/>
      </w:pPr>
      <w:r w:rsidRPr="007B752B">
        <w:t>Против –</w:t>
      </w:r>
      <w:r w:rsidR="001C4D95">
        <w:t>0</w:t>
      </w:r>
    </w:p>
    <w:p w:rsidR="00020767" w:rsidRDefault="00020767" w:rsidP="00020767">
      <w:pPr>
        <w:tabs>
          <w:tab w:val="left" w:pos="2630"/>
        </w:tabs>
        <w:jc w:val="both"/>
      </w:pPr>
      <w:r w:rsidRPr="007B752B">
        <w:t xml:space="preserve">Воздержавшиеся – </w:t>
      </w:r>
      <w:r>
        <w:t>0</w:t>
      </w:r>
    </w:p>
    <w:p w:rsidR="00020767" w:rsidRDefault="00020767" w:rsidP="00DF592F">
      <w:pPr>
        <w:tabs>
          <w:tab w:val="left" w:pos="2630"/>
        </w:tabs>
        <w:jc w:val="both"/>
      </w:pPr>
    </w:p>
    <w:p w:rsidR="00DF592F" w:rsidRDefault="00DF592F" w:rsidP="00DF592F">
      <w:pPr>
        <w:tabs>
          <w:tab w:val="left" w:pos="2630"/>
        </w:tabs>
        <w:jc w:val="both"/>
      </w:pPr>
      <w:r>
        <w:tab/>
      </w:r>
    </w:p>
    <w:p w:rsidR="00DF61BA" w:rsidRDefault="00DF592F" w:rsidP="00020767">
      <w:pPr>
        <w:pStyle w:val="5"/>
        <w:spacing w:before="0"/>
        <w:jc w:val="left"/>
        <w:rPr>
          <w:b w:val="0"/>
          <w:sz w:val="24"/>
        </w:rPr>
      </w:pPr>
      <w:r w:rsidRPr="00DF61BA">
        <w:rPr>
          <w:b w:val="0"/>
          <w:sz w:val="24"/>
        </w:rPr>
        <w:t>Принято решение  от 21.10.</w:t>
      </w:r>
      <w:r w:rsidR="00DF61BA" w:rsidRPr="00DF61BA">
        <w:rPr>
          <w:b w:val="0"/>
          <w:sz w:val="24"/>
        </w:rPr>
        <w:t xml:space="preserve"> </w:t>
      </w:r>
      <w:r w:rsidRPr="00DF61BA">
        <w:rPr>
          <w:b w:val="0"/>
          <w:sz w:val="24"/>
        </w:rPr>
        <w:t>2020 г № 4-17-47</w:t>
      </w:r>
      <w:r w:rsidRPr="00DF61BA">
        <w:rPr>
          <w:b w:val="0"/>
        </w:rPr>
        <w:t xml:space="preserve"> </w:t>
      </w:r>
      <w:r w:rsidRPr="00DF61BA">
        <w:rPr>
          <w:b w:val="0"/>
          <w:sz w:val="24"/>
        </w:rPr>
        <w:t>«</w:t>
      </w:r>
      <w:r w:rsidR="00DF61BA" w:rsidRPr="009D3C13">
        <w:rPr>
          <w:b w:val="0"/>
          <w:sz w:val="24"/>
        </w:rPr>
        <w:t xml:space="preserve">О повышении должностных окладов </w:t>
      </w:r>
      <w:r w:rsidR="00DF61BA">
        <w:rPr>
          <w:b w:val="0"/>
          <w:sz w:val="24"/>
        </w:rPr>
        <w:t xml:space="preserve">главе, </w:t>
      </w:r>
      <w:r w:rsidR="00DF61BA" w:rsidRPr="009D3C13">
        <w:rPr>
          <w:b w:val="0"/>
          <w:sz w:val="24"/>
        </w:rPr>
        <w:t>муниципальных служащих и работников</w:t>
      </w:r>
      <w:r w:rsidR="00DF61BA">
        <w:rPr>
          <w:b w:val="0"/>
          <w:sz w:val="24"/>
        </w:rPr>
        <w:t xml:space="preserve"> </w:t>
      </w:r>
      <w:r w:rsidR="00DF61BA" w:rsidRPr="009D3C13">
        <w:rPr>
          <w:b w:val="0"/>
          <w:sz w:val="24"/>
        </w:rPr>
        <w:t xml:space="preserve">органов местного самоуправления </w:t>
      </w:r>
      <w:proofErr w:type="spellStart"/>
      <w:r w:rsidR="00DF61BA">
        <w:rPr>
          <w:b w:val="0"/>
          <w:sz w:val="24"/>
        </w:rPr>
        <w:t>Кривопорожского</w:t>
      </w:r>
      <w:proofErr w:type="spellEnd"/>
      <w:r w:rsidR="00DF61BA">
        <w:rPr>
          <w:b w:val="0"/>
          <w:sz w:val="24"/>
        </w:rPr>
        <w:t xml:space="preserve"> сельского поселения» </w:t>
      </w:r>
      <w:r w:rsidR="00DF61BA" w:rsidRPr="002240EF">
        <w:rPr>
          <w:b w:val="0"/>
          <w:sz w:val="24"/>
        </w:rPr>
        <w:t>и № 4-17-48 «Об увеличении (индексации) месячных должностных окладов для определения ежемесячной доплаты к страховой пенсии по старости (инвалидности)»</w:t>
      </w:r>
      <w:r w:rsidR="00020767">
        <w:rPr>
          <w:b w:val="0"/>
          <w:sz w:val="24"/>
        </w:rPr>
        <w:t>.</w:t>
      </w:r>
    </w:p>
    <w:p w:rsidR="00204CA6" w:rsidRDefault="00204CA6" w:rsidP="00204CA6">
      <w:pPr>
        <w:rPr>
          <w:lang w:eastAsia="ru-RU"/>
        </w:rPr>
      </w:pPr>
    </w:p>
    <w:p w:rsidR="00204CA6" w:rsidRDefault="00204CA6" w:rsidP="00204CA6">
      <w:pPr>
        <w:rPr>
          <w:lang w:eastAsia="ru-RU"/>
        </w:rPr>
      </w:pPr>
    </w:p>
    <w:p w:rsidR="00204CA6" w:rsidRPr="00717094" w:rsidRDefault="00204CA6" w:rsidP="00204CA6">
      <w:pPr>
        <w:tabs>
          <w:tab w:val="left" w:pos="0"/>
        </w:tabs>
      </w:pPr>
      <w:r w:rsidRPr="00717094">
        <w:t xml:space="preserve">Председатель Совета </w:t>
      </w:r>
      <w:proofErr w:type="spellStart"/>
      <w:r w:rsidRPr="00717094">
        <w:t>Кривопорожского</w:t>
      </w:r>
      <w:proofErr w:type="spellEnd"/>
    </w:p>
    <w:p w:rsidR="00204CA6" w:rsidRDefault="00204CA6" w:rsidP="00204CA6">
      <w:pPr>
        <w:tabs>
          <w:tab w:val="left" w:pos="0"/>
        </w:tabs>
      </w:pPr>
      <w:r w:rsidRPr="00717094">
        <w:t xml:space="preserve">сельского  поселения </w:t>
      </w:r>
      <w:r w:rsidRPr="00717094">
        <w:tab/>
        <w:t xml:space="preserve">                                                     </w:t>
      </w:r>
      <w:r>
        <w:t xml:space="preserve">                                     </w:t>
      </w:r>
      <w:r w:rsidRPr="00717094">
        <w:t>А.С.Сухан</w:t>
      </w:r>
    </w:p>
    <w:p w:rsidR="00204CA6" w:rsidRDefault="00204CA6" w:rsidP="00204CA6">
      <w:pPr>
        <w:rPr>
          <w:lang w:eastAsia="ru-RU"/>
        </w:rPr>
      </w:pPr>
    </w:p>
    <w:p w:rsidR="00204CA6" w:rsidRDefault="00204CA6" w:rsidP="00204CA6">
      <w:pPr>
        <w:rPr>
          <w:lang w:eastAsia="ru-RU"/>
        </w:rPr>
      </w:pPr>
    </w:p>
    <w:p w:rsidR="00204CA6" w:rsidRPr="00204CA6" w:rsidRDefault="00204CA6" w:rsidP="00204CA6">
      <w:pPr>
        <w:rPr>
          <w:lang w:eastAsia="ru-RU"/>
        </w:rPr>
        <w:sectPr w:rsidR="00204CA6" w:rsidRPr="00204CA6" w:rsidSect="00DF61BA">
          <w:pgSz w:w="11906" w:h="16838" w:code="9"/>
          <w:pgMar w:top="238" w:right="991" w:bottom="567" w:left="1418" w:header="454" w:footer="709" w:gutter="0"/>
          <w:pgNumType w:start="1"/>
          <w:cols w:space="709"/>
          <w:docGrid w:linePitch="360"/>
        </w:sectPr>
      </w:pPr>
      <w:r>
        <w:rPr>
          <w:lang w:eastAsia="ru-RU"/>
        </w:rPr>
        <w:t xml:space="preserve">Секретарь Совета                                                                                   </w:t>
      </w:r>
      <w:r w:rsidR="001C4D95">
        <w:rPr>
          <w:lang w:eastAsia="ru-RU"/>
        </w:rPr>
        <w:t xml:space="preserve">                  Н.Т.  Кузьмина</w:t>
      </w:r>
    </w:p>
    <w:p w:rsidR="008E699C" w:rsidRPr="001C4D95" w:rsidRDefault="008E699C" w:rsidP="001C4D95">
      <w:pPr>
        <w:rPr>
          <w:szCs w:val="20"/>
        </w:rPr>
        <w:sectPr w:rsidR="008E699C" w:rsidRPr="001C4D95" w:rsidSect="00051B4E">
          <w:pgSz w:w="11906" w:h="16838" w:code="9"/>
          <w:pgMar w:top="567" w:right="707" w:bottom="567" w:left="1418" w:header="454" w:footer="709" w:gutter="0"/>
          <w:pgNumType w:start="1"/>
          <w:cols w:space="709"/>
          <w:docGrid w:linePitch="360"/>
        </w:sectPr>
      </w:pPr>
    </w:p>
    <w:p w:rsidR="004A5AAE" w:rsidRDefault="004A5AAE"/>
    <w:sectPr w:rsidR="004A5AAE" w:rsidSect="004A5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313F8"/>
    <w:multiLevelType w:val="hybridMultilevel"/>
    <w:tmpl w:val="BCD82EB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13DC4"/>
    <w:multiLevelType w:val="hybridMultilevel"/>
    <w:tmpl w:val="5728F1FE"/>
    <w:lvl w:ilvl="0" w:tplc="251E7A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46262"/>
    <w:multiLevelType w:val="hybridMultilevel"/>
    <w:tmpl w:val="24F6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F45E6"/>
    <w:multiLevelType w:val="hybridMultilevel"/>
    <w:tmpl w:val="5728F1FE"/>
    <w:lvl w:ilvl="0" w:tplc="251E7A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556A5"/>
    <w:multiLevelType w:val="hybridMultilevel"/>
    <w:tmpl w:val="BCD82EB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406C0"/>
    <w:multiLevelType w:val="hybridMultilevel"/>
    <w:tmpl w:val="E9F0485C"/>
    <w:lvl w:ilvl="0" w:tplc="450A08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FB396D"/>
    <w:multiLevelType w:val="hybridMultilevel"/>
    <w:tmpl w:val="B90EDCD8"/>
    <w:lvl w:ilvl="0" w:tplc="8776503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A483B"/>
    <w:multiLevelType w:val="hybridMultilevel"/>
    <w:tmpl w:val="5728F1FE"/>
    <w:lvl w:ilvl="0" w:tplc="251E7A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492F66"/>
    <w:multiLevelType w:val="hybridMultilevel"/>
    <w:tmpl w:val="D9BC9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982267"/>
    <w:multiLevelType w:val="hybridMultilevel"/>
    <w:tmpl w:val="BCD82EBE"/>
    <w:lvl w:ilvl="0" w:tplc="0419000F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9"/>
  </w:num>
  <w:num w:numId="6">
    <w:abstractNumId w:val="0"/>
  </w:num>
  <w:num w:numId="7">
    <w:abstractNumId w:val="4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EC2"/>
    <w:rsid w:val="00020767"/>
    <w:rsid w:val="00022232"/>
    <w:rsid w:val="000331BC"/>
    <w:rsid w:val="00043767"/>
    <w:rsid w:val="00047335"/>
    <w:rsid w:val="00051B4E"/>
    <w:rsid w:val="00064546"/>
    <w:rsid w:val="000B14FB"/>
    <w:rsid w:val="00121F1A"/>
    <w:rsid w:val="00127879"/>
    <w:rsid w:val="00141518"/>
    <w:rsid w:val="001854C9"/>
    <w:rsid w:val="001A086E"/>
    <w:rsid w:val="001B3892"/>
    <w:rsid w:val="001C4D95"/>
    <w:rsid w:val="001E0411"/>
    <w:rsid w:val="001F3162"/>
    <w:rsid w:val="001F78E7"/>
    <w:rsid w:val="00200A01"/>
    <w:rsid w:val="00204CA6"/>
    <w:rsid w:val="00217CE6"/>
    <w:rsid w:val="00222EE7"/>
    <w:rsid w:val="002240EF"/>
    <w:rsid w:val="0022485D"/>
    <w:rsid w:val="0026196C"/>
    <w:rsid w:val="002A52B6"/>
    <w:rsid w:val="002D40AB"/>
    <w:rsid w:val="002D40D8"/>
    <w:rsid w:val="002F3338"/>
    <w:rsid w:val="0031410C"/>
    <w:rsid w:val="003224A0"/>
    <w:rsid w:val="00351EC2"/>
    <w:rsid w:val="00354E64"/>
    <w:rsid w:val="0036266F"/>
    <w:rsid w:val="003F60B6"/>
    <w:rsid w:val="00405DF4"/>
    <w:rsid w:val="0042231F"/>
    <w:rsid w:val="00424F57"/>
    <w:rsid w:val="00433AB6"/>
    <w:rsid w:val="00444E2B"/>
    <w:rsid w:val="0045549B"/>
    <w:rsid w:val="00471257"/>
    <w:rsid w:val="004A5AAE"/>
    <w:rsid w:val="004B2D06"/>
    <w:rsid w:val="00514315"/>
    <w:rsid w:val="00530A10"/>
    <w:rsid w:val="005402FD"/>
    <w:rsid w:val="00590A74"/>
    <w:rsid w:val="005A60B9"/>
    <w:rsid w:val="005B5529"/>
    <w:rsid w:val="005B6591"/>
    <w:rsid w:val="005C4977"/>
    <w:rsid w:val="005C711E"/>
    <w:rsid w:val="005D1AEF"/>
    <w:rsid w:val="005E06D1"/>
    <w:rsid w:val="00600935"/>
    <w:rsid w:val="00610E34"/>
    <w:rsid w:val="00621A5F"/>
    <w:rsid w:val="006A2EDD"/>
    <w:rsid w:val="006C626B"/>
    <w:rsid w:val="007145C0"/>
    <w:rsid w:val="0072061A"/>
    <w:rsid w:val="0072112D"/>
    <w:rsid w:val="00730427"/>
    <w:rsid w:val="00737740"/>
    <w:rsid w:val="007458D5"/>
    <w:rsid w:val="007B0D54"/>
    <w:rsid w:val="007B752B"/>
    <w:rsid w:val="007C66F1"/>
    <w:rsid w:val="00800BDF"/>
    <w:rsid w:val="0080171E"/>
    <w:rsid w:val="00814378"/>
    <w:rsid w:val="00816D18"/>
    <w:rsid w:val="00822F7B"/>
    <w:rsid w:val="008345C3"/>
    <w:rsid w:val="00850124"/>
    <w:rsid w:val="00870EC5"/>
    <w:rsid w:val="008904C3"/>
    <w:rsid w:val="008E15E0"/>
    <w:rsid w:val="008E699C"/>
    <w:rsid w:val="00910A87"/>
    <w:rsid w:val="009D1871"/>
    <w:rsid w:val="009D275C"/>
    <w:rsid w:val="009D4B7D"/>
    <w:rsid w:val="009F0564"/>
    <w:rsid w:val="00A55FEE"/>
    <w:rsid w:val="00A61200"/>
    <w:rsid w:val="00A642AB"/>
    <w:rsid w:val="00A670AE"/>
    <w:rsid w:val="00A8356A"/>
    <w:rsid w:val="00AB6608"/>
    <w:rsid w:val="00AE2EF5"/>
    <w:rsid w:val="00AF010D"/>
    <w:rsid w:val="00AF6626"/>
    <w:rsid w:val="00B02B27"/>
    <w:rsid w:val="00B75FE4"/>
    <w:rsid w:val="00B95A0A"/>
    <w:rsid w:val="00BB1238"/>
    <w:rsid w:val="00BE40AC"/>
    <w:rsid w:val="00C01D25"/>
    <w:rsid w:val="00C10C38"/>
    <w:rsid w:val="00C208A0"/>
    <w:rsid w:val="00C84B52"/>
    <w:rsid w:val="00CB2997"/>
    <w:rsid w:val="00CE6D02"/>
    <w:rsid w:val="00D53154"/>
    <w:rsid w:val="00D72AB8"/>
    <w:rsid w:val="00D82355"/>
    <w:rsid w:val="00DB34A1"/>
    <w:rsid w:val="00DC6957"/>
    <w:rsid w:val="00DF592F"/>
    <w:rsid w:val="00DF61BA"/>
    <w:rsid w:val="00E10716"/>
    <w:rsid w:val="00E12333"/>
    <w:rsid w:val="00E35247"/>
    <w:rsid w:val="00E742BE"/>
    <w:rsid w:val="00E83A0B"/>
    <w:rsid w:val="00EB3C40"/>
    <w:rsid w:val="00EC37D7"/>
    <w:rsid w:val="00ED1B8D"/>
    <w:rsid w:val="00ED4224"/>
    <w:rsid w:val="00EE0E87"/>
    <w:rsid w:val="00EE127F"/>
    <w:rsid w:val="00EE199C"/>
    <w:rsid w:val="00EF1985"/>
    <w:rsid w:val="00EF37E6"/>
    <w:rsid w:val="00EF661B"/>
    <w:rsid w:val="00F12339"/>
    <w:rsid w:val="00F17018"/>
    <w:rsid w:val="00F202BD"/>
    <w:rsid w:val="00F24128"/>
    <w:rsid w:val="00F60345"/>
    <w:rsid w:val="00F635FF"/>
    <w:rsid w:val="00F71349"/>
    <w:rsid w:val="00F7604D"/>
    <w:rsid w:val="00FE4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B0D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15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351EC2"/>
    <w:pPr>
      <w:keepNext/>
      <w:widowControl w:val="0"/>
      <w:suppressAutoHyphens w:val="0"/>
      <w:autoSpaceDE w:val="0"/>
      <w:autoSpaceDN w:val="0"/>
      <w:adjustRightInd w:val="0"/>
      <w:spacing w:before="240"/>
      <w:jc w:val="center"/>
      <w:outlineLvl w:val="4"/>
    </w:pPr>
    <w:rPr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51EC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Title">
    <w:name w:val="ConsPlusTitle"/>
    <w:uiPriority w:val="99"/>
    <w:rsid w:val="00351E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351EC2"/>
    <w:pPr>
      <w:ind w:left="720"/>
      <w:contextualSpacing/>
    </w:pPr>
  </w:style>
  <w:style w:type="paragraph" w:styleId="a4">
    <w:name w:val="No Spacing"/>
    <w:uiPriority w:val="1"/>
    <w:qFormat/>
    <w:rsid w:val="00351EC2"/>
    <w:pPr>
      <w:spacing w:after="0" w:line="240" w:lineRule="auto"/>
    </w:pPr>
  </w:style>
  <w:style w:type="character" w:customStyle="1" w:styleId="FontStyle41">
    <w:name w:val="Font Style41"/>
    <w:rsid w:val="00351EC2"/>
    <w:rPr>
      <w:rFonts w:ascii="Times New Roman" w:hAnsi="Times New Roman" w:cs="Times New Roman"/>
      <w:sz w:val="26"/>
      <w:szCs w:val="26"/>
    </w:rPr>
  </w:style>
  <w:style w:type="character" w:customStyle="1" w:styleId="a5">
    <w:name w:val="Основной текст_"/>
    <w:basedOn w:val="a0"/>
    <w:link w:val="11"/>
    <w:rsid w:val="00351EC2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5"/>
    <w:rsid w:val="00351EC2"/>
    <w:pPr>
      <w:widowControl w:val="0"/>
      <w:shd w:val="clear" w:color="auto" w:fill="FFFFFF"/>
      <w:suppressAutoHyphens w:val="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6">
    <w:name w:val="Hyperlink"/>
    <w:uiPriority w:val="99"/>
    <w:unhideWhenUsed/>
    <w:rsid w:val="005C4977"/>
    <w:rPr>
      <w:color w:val="0000FF"/>
      <w:u w:val="single"/>
    </w:rPr>
  </w:style>
  <w:style w:type="character" w:customStyle="1" w:styleId="blk">
    <w:name w:val="blk"/>
    <w:rsid w:val="005C4977"/>
  </w:style>
  <w:style w:type="character" w:customStyle="1" w:styleId="30">
    <w:name w:val="Заголовок 3 Знак"/>
    <w:basedOn w:val="a0"/>
    <w:link w:val="3"/>
    <w:uiPriority w:val="9"/>
    <w:semiHidden/>
    <w:rsid w:val="008E15E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31">
    <w:name w:val="Body Text Indent 3"/>
    <w:basedOn w:val="a"/>
    <w:link w:val="32"/>
    <w:rsid w:val="008E15E0"/>
    <w:pPr>
      <w:suppressAutoHyphens w:val="0"/>
      <w:ind w:right="22" w:firstLine="709"/>
      <w:jc w:val="both"/>
    </w:pPr>
    <w:rPr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E15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8E15E0"/>
    <w:pPr>
      <w:suppressAutoHyphens w:val="0"/>
      <w:spacing w:after="120"/>
    </w:pPr>
    <w:rPr>
      <w:lang w:eastAsia="ru-RU"/>
    </w:rPr>
  </w:style>
  <w:style w:type="character" w:customStyle="1" w:styleId="a8">
    <w:name w:val="Основной текст Знак"/>
    <w:basedOn w:val="a0"/>
    <w:link w:val="a7"/>
    <w:rsid w:val="008E15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ЭЭГ"/>
    <w:basedOn w:val="a"/>
    <w:rsid w:val="008E15E0"/>
    <w:pPr>
      <w:suppressAutoHyphens w:val="0"/>
      <w:spacing w:line="360" w:lineRule="auto"/>
      <w:ind w:firstLine="720"/>
      <w:jc w:val="both"/>
    </w:pPr>
    <w:rPr>
      <w:lang w:eastAsia="ru-RU"/>
    </w:rPr>
  </w:style>
  <w:style w:type="paragraph" w:styleId="aa">
    <w:name w:val="Body Text Indent"/>
    <w:basedOn w:val="a"/>
    <w:link w:val="ab"/>
    <w:rsid w:val="008E15E0"/>
    <w:pPr>
      <w:suppressAutoHyphens w:val="0"/>
      <w:spacing w:after="120"/>
      <w:ind w:left="283"/>
    </w:pPr>
    <w:rPr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8E15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E15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occaption">
    <w:name w:val="doccaption"/>
    <w:rsid w:val="008E15E0"/>
  </w:style>
  <w:style w:type="character" w:customStyle="1" w:styleId="ConsPlusNormal">
    <w:name w:val="ConsPlusNormal Знак"/>
    <w:link w:val="ConsPlusNormal0"/>
    <w:locked/>
    <w:rsid w:val="008E15E0"/>
    <w:rPr>
      <w:rFonts w:ascii="Arial" w:hAnsi="Arial" w:cs="Arial"/>
    </w:rPr>
  </w:style>
  <w:style w:type="paragraph" w:customStyle="1" w:styleId="ConsPlusNormal0">
    <w:name w:val="ConsPlusNormal"/>
    <w:link w:val="ConsPlusNormal"/>
    <w:rsid w:val="008E15E0"/>
    <w:pPr>
      <w:snapToGrid w:val="0"/>
      <w:spacing w:after="0" w:line="240" w:lineRule="auto"/>
      <w:ind w:firstLine="720"/>
    </w:pPr>
    <w:rPr>
      <w:rFonts w:ascii="Arial" w:hAnsi="Arial" w:cs="Arial"/>
    </w:rPr>
  </w:style>
  <w:style w:type="character" w:styleId="ac">
    <w:name w:val="Emphasis"/>
    <w:basedOn w:val="a0"/>
    <w:uiPriority w:val="20"/>
    <w:qFormat/>
    <w:rsid w:val="0051431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B0D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d">
    <w:name w:val="Знак"/>
    <w:basedOn w:val="a"/>
    <w:rsid w:val="007C66F1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27</cp:revision>
  <cp:lastPrinted>2020-03-27T08:20:00Z</cp:lastPrinted>
  <dcterms:created xsi:type="dcterms:W3CDTF">2020-10-13T12:31:00Z</dcterms:created>
  <dcterms:modified xsi:type="dcterms:W3CDTF">2020-11-05T14:26:00Z</dcterms:modified>
</cp:coreProperties>
</file>